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DBE84" w14:textId="77777777" w:rsidR="00301682" w:rsidRDefault="000B545E">
      <w:pPr>
        <w:widowControl/>
        <w:sectPr w:rsidR="00301682">
          <w:footerReference w:type="default" r:id="rId8"/>
          <w:pgSz w:w="11909" w:h="16838"/>
          <w:pgMar w:top="434" w:right="2561" w:bottom="1182" w:left="2582" w:header="708" w:footer="708" w:gutter="0"/>
          <w:pgNumType w:start="1"/>
          <w:cols w:space="720"/>
          <w:titlePg/>
        </w:sectPr>
      </w:pPr>
      <w:bookmarkStart w:id="0" w:name="_vbexfkn5lhhs" w:colFirst="0" w:colLast="0"/>
      <w:bookmarkEnd w:id="0"/>
      <w:r>
        <w:rPr>
          <w:noProof/>
        </w:rPr>
        <w:drawing>
          <wp:anchor distT="0" distB="0" distL="114300" distR="114300" simplePos="0" relativeHeight="251658240" behindDoc="0" locked="0" layoutInCell="1" hidden="0" allowOverlap="1" wp14:anchorId="55A5B75A" wp14:editId="5177C911">
            <wp:simplePos x="0" y="0"/>
            <wp:positionH relativeFrom="column">
              <wp:posOffset>1256030</wp:posOffset>
            </wp:positionH>
            <wp:positionV relativeFrom="paragraph">
              <wp:posOffset>212090</wp:posOffset>
            </wp:positionV>
            <wp:extent cx="2034540" cy="640080"/>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034540" cy="640080"/>
                    </a:xfrm>
                    <a:prstGeom prst="rect">
                      <a:avLst/>
                    </a:prstGeom>
                    <a:ln/>
                  </pic:spPr>
                </pic:pic>
              </a:graphicData>
            </a:graphic>
          </wp:anchor>
        </w:drawing>
      </w:r>
    </w:p>
    <w:p w14:paraId="36B2AFD8" w14:textId="77777777" w:rsidR="00301682" w:rsidRDefault="000B545E">
      <w:pPr>
        <w:spacing w:before="3644" w:line="288" w:lineRule="auto"/>
      </w:pPr>
      <w:r>
        <w:rPr>
          <w:noProof/>
        </w:rPr>
        <mc:AlternateContent>
          <mc:Choice Requires="wps">
            <w:drawing>
              <wp:anchor distT="0" distB="0" distL="0" distR="0" simplePos="0" relativeHeight="251659264" behindDoc="0" locked="0" layoutInCell="1" hidden="0" allowOverlap="1" wp14:anchorId="7B69750D" wp14:editId="17BC78CC">
                <wp:simplePos x="0" y="0"/>
                <wp:positionH relativeFrom="column">
                  <wp:posOffset>25400</wp:posOffset>
                </wp:positionH>
                <wp:positionV relativeFrom="paragraph">
                  <wp:posOffset>673100</wp:posOffset>
                </wp:positionV>
                <wp:extent cx="5471795" cy="1489710"/>
                <wp:effectExtent l="0" t="0" r="0" b="0"/>
                <wp:wrapNone/>
                <wp:docPr id="1" name="Dikdörtgen 1"/>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4E26D49A" w14:textId="77777777" w:rsidR="00301682" w:rsidRDefault="000B545E">
                            <w:pPr>
                              <w:spacing w:after="32" w:line="535" w:lineRule="auto"/>
                              <w:ind w:left="143" w:firstLine="286"/>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7B69750D" id="Dikdörtgen 1" o:spid="_x0000_s1026" style="position:absolute;left:0;text-align:left;margin-left:2pt;margin-top:53pt;width:430.85pt;height:117.3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" stroked="f">
                <v:fill opacity="0"/>
                <v:textbox inset="0,0,0,0">
                  <w:txbxContent>
                    <w:p w14:paraId="4E26D49A" w14:textId="77777777" w:rsidR="00301682" w:rsidRDefault="000B545E">
                      <w:pPr>
                        <w:spacing w:after="32" w:line="535" w:lineRule="auto"/>
                        <w:ind w:left="143" w:firstLine="286"/>
                        <w:jc w:val="center"/>
                        <w:textDirection w:val="btLr"/>
                      </w:pPr>
                      <w:r>
                        <w:rPr>
                          <w:b/>
                          <w:color w:val="000000"/>
                          <w:sz w:val="32"/>
                        </w:rPr>
                        <w:t>BİLGİSAYAR MÜHENDİSLİĞİ BÖLÜMÜ</w:t>
                      </w:r>
                    </w:p>
                  </w:txbxContent>
                </v:textbox>
              </v:rect>
            </w:pict>
          </mc:Fallback>
        </mc:AlternateContent>
      </w:r>
    </w:p>
    <w:p w14:paraId="0010D38E" w14:textId="25E0BC87" w:rsidR="00301682" w:rsidRDefault="000B545E">
      <w:pPr>
        <w:spacing w:line="449" w:lineRule="auto"/>
        <w:ind w:right="72"/>
        <w:jc w:val="right"/>
        <w:rPr>
          <w:b/>
          <w:sz w:val="39"/>
          <w:szCs w:val="39"/>
        </w:rPr>
      </w:pPr>
      <w:bookmarkStart w:id="1" w:name="_Hlk201079492"/>
      <w:r>
        <w:rPr>
          <w:b/>
          <w:sz w:val="39"/>
          <w:szCs w:val="39"/>
        </w:rPr>
        <w:t>YAPAY SİNİR AĞLARI TEKNOLOJİLERİ</w:t>
      </w:r>
      <w:r w:rsidR="002E037D">
        <w:rPr>
          <w:b/>
          <w:sz w:val="39"/>
          <w:szCs w:val="39"/>
        </w:rPr>
        <w:t xml:space="preserve">NİN </w:t>
      </w:r>
      <w:r>
        <w:rPr>
          <w:b/>
          <w:sz w:val="39"/>
          <w:szCs w:val="39"/>
        </w:rPr>
        <w:t>MULTİMODÜLER VERİ SET</w:t>
      </w:r>
      <w:r w:rsidR="002E037D">
        <w:rPr>
          <w:b/>
          <w:sz w:val="39"/>
          <w:szCs w:val="39"/>
        </w:rPr>
        <w:t>LER</w:t>
      </w:r>
      <w:r>
        <w:rPr>
          <w:b/>
          <w:sz w:val="39"/>
          <w:szCs w:val="39"/>
        </w:rPr>
        <w:t xml:space="preserve">İ </w:t>
      </w:r>
      <w:r w:rsidR="002E037D">
        <w:rPr>
          <w:b/>
          <w:sz w:val="39"/>
          <w:szCs w:val="39"/>
        </w:rPr>
        <w:t xml:space="preserve">İLE </w:t>
      </w:r>
      <w:r>
        <w:rPr>
          <w:b/>
          <w:sz w:val="39"/>
          <w:szCs w:val="39"/>
        </w:rPr>
        <w:t>DUYGU ANALİZ</w:t>
      </w:r>
      <w:r w:rsidR="002E037D">
        <w:rPr>
          <w:b/>
          <w:sz w:val="39"/>
          <w:szCs w:val="39"/>
        </w:rPr>
        <w:t>İ ÜZERİNE PERFORMANS DEĞERLENDİRMESİ</w:t>
      </w:r>
    </w:p>
    <w:bookmarkEnd w:id="1"/>
    <w:p w14:paraId="20909926" w14:textId="075B63ED" w:rsidR="00301682" w:rsidRDefault="00301682">
      <w:pPr>
        <w:spacing w:line="449" w:lineRule="auto"/>
        <w:ind w:right="72"/>
        <w:jc w:val="right"/>
        <w:rPr>
          <w:b/>
          <w:sz w:val="39"/>
          <w:szCs w:val="39"/>
        </w:rPr>
      </w:pPr>
    </w:p>
    <w:p w14:paraId="665000E0" w14:textId="77777777" w:rsidR="00301682" w:rsidRDefault="00301682">
      <w:pPr>
        <w:spacing w:before="0" w:line="408" w:lineRule="auto"/>
        <w:ind w:right="72"/>
        <w:rPr>
          <w:b/>
          <w:sz w:val="29"/>
          <w:szCs w:val="29"/>
        </w:rPr>
      </w:pPr>
    </w:p>
    <w:p w14:paraId="263E7016" w14:textId="77777777" w:rsidR="00301682" w:rsidRDefault="00301682">
      <w:pPr>
        <w:spacing w:before="0" w:line="408" w:lineRule="auto"/>
        <w:ind w:left="5256" w:right="72"/>
        <w:jc w:val="right"/>
        <w:rPr>
          <w:b/>
          <w:sz w:val="29"/>
          <w:szCs w:val="29"/>
        </w:rPr>
      </w:pPr>
    </w:p>
    <w:p w14:paraId="445EC63F" w14:textId="77777777" w:rsidR="00301682" w:rsidRDefault="00301682" w:rsidP="002E037D">
      <w:pPr>
        <w:spacing w:before="0" w:line="408" w:lineRule="auto"/>
        <w:ind w:right="72"/>
        <w:rPr>
          <w:b/>
          <w:sz w:val="29"/>
          <w:szCs w:val="29"/>
        </w:rPr>
      </w:pPr>
    </w:p>
    <w:p w14:paraId="21DDA8DB" w14:textId="3A3E64E7" w:rsidR="00301682" w:rsidRPr="002E037D" w:rsidRDefault="000B545E" w:rsidP="002E037D">
      <w:pPr>
        <w:spacing w:before="0" w:line="408" w:lineRule="auto"/>
        <w:ind w:left="5256" w:right="72"/>
        <w:jc w:val="right"/>
        <w:rPr>
          <w:b/>
          <w:sz w:val="29"/>
          <w:szCs w:val="29"/>
        </w:rPr>
      </w:pPr>
      <w:r>
        <w:rPr>
          <w:b/>
          <w:sz w:val="29"/>
          <w:szCs w:val="29"/>
        </w:rPr>
        <w:t xml:space="preserve">BİTİRME PROJESİ </w:t>
      </w:r>
    </w:p>
    <w:p w14:paraId="4FA3A696" w14:textId="77777777" w:rsidR="00301682" w:rsidRDefault="000B545E">
      <w:pPr>
        <w:spacing w:before="69" w:line="353" w:lineRule="auto"/>
        <w:ind w:right="72"/>
        <w:jc w:val="right"/>
        <w:rPr>
          <w:sz w:val="30"/>
          <w:szCs w:val="30"/>
        </w:rPr>
      </w:pPr>
      <w:r>
        <w:rPr>
          <w:sz w:val="30"/>
          <w:szCs w:val="30"/>
        </w:rPr>
        <w:t>Bilgisayar Mühendisliği Bölümü</w:t>
      </w:r>
    </w:p>
    <w:p w14:paraId="543AAED8" w14:textId="77777777" w:rsidR="00301682" w:rsidRDefault="000B545E">
      <w:pPr>
        <w:spacing w:before="1080" w:line="342" w:lineRule="auto"/>
        <w:ind w:right="72"/>
        <w:jc w:val="right"/>
        <w:rPr>
          <w:b/>
          <w:sz w:val="29"/>
          <w:szCs w:val="29"/>
        </w:rPr>
      </w:pPr>
      <w:r>
        <w:rPr>
          <w:b/>
          <w:sz w:val="29"/>
          <w:szCs w:val="29"/>
        </w:rPr>
        <w:t>DANIŞMAN</w:t>
      </w:r>
    </w:p>
    <w:p w14:paraId="6A5272F3" w14:textId="77777777" w:rsidR="00301682" w:rsidRDefault="000B545E">
      <w:pPr>
        <w:spacing w:before="79" w:line="336" w:lineRule="auto"/>
        <w:ind w:right="72"/>
        <w:jc w:val="right"/>
        <w:rPr>
          <w:sz w:val="30"/>
          <w:szCs w:val="30"/>
        </w:rPr>
      </w:pPr>
      <w:r>
        <w:rPr>
          <w:sz w:val="30"/>
          <w:szCs w:val="30"/>
        </w:rPr>
        <w:t>Doç. Dr. Ayşe Berna ALTINEL</w:t>
      </w:r>
    </w:p>
    <w:p w14:paraId="7810D65A" w14:textId="4B877357" w:rsidR="00301682" w:rsidRDefault="000B545E">
      <w:pPr>
        <w:spacing w:before="454" w:line="353" w:lineRule="auto"/>
        <w:ind w:right="72"/>
        <w:jc w:val="right"/>
        <w:sectPr w:rsidR="00301682">
          <w:type w:val="continuous"/>
          <w:pgSz w:w="11909" w:h="16838"/>
          <w:pgMar w:top="434" w:right="1510" w:bottom="1182" w:left="1699" w:header="708" w:footer="708" w:gutter="0"/>
          <w:pgNumType w:start="0"/>
          <w:cols w:space="720"/>
        </w:sectPr>
      </w:pPr>
      <w:r>
        <w:rPr>
          <w:sz w:val="30"/>
          <w:szCs w:val="30"/>
        </w:rPr>
        <w:t>İSTANBUL, 2025</w:t>
      </w:r>
    </w:p>
    <w:p w14:paraId="66D6FB06" w14:textId="77777777" w:rsidR="002E037D" w:rsidRPr="002E037D" w:rsidRDefault="002E037D" w:rsidP="002E037D">
      <w:pPr>
        <w:widowControl/>
        <w:kinsoku w:val="0"/>
        <w:overflowPunct w:val="0"/>
        <w:spacing w:before="0" w:line="276" w:lineRule="auto"/>
        <w:jc w:val="center"/>
        <w:rPr>
          <w:b/>
          <w:spacing w:val="-1"/>
          <w:sz w:val="32"/>
          <w:szCs w:val="32"/>
        </w:rPr>
      </w:pPr>
      <w:r w:rsidRPr="002E037D">
        <w:rPr>
          <w:b/>
          <w:spacing w:val="-1"/>
          <w:sz w:val="32"/>
          <w:szCs w:val="32"/>
        </w:rPr>
        <w:lastRenderedPageBreak/>
        <w:t>MARMARA ÜNİVERSİTESİ</w:t>
      </w:r>
    </w:p>
    <w:p w14:paraId="6068F4DD" w14:textId="77777777" w:rsidR="002E037D" w:rsidRPr="002E037D" w:rsidRDefault="002E037D" w:rsidP="002E037D">
      <w:pPr>
        <w:widowControl/>
        <w:kinsoku w:val="0"/>
        <w:overflowPunct w:val="0"/>
        <w:spacing w:before="0" w:line="276" w:lineRule="auto"/>
        <w:jc w:val="center"/>
        <w:rPr>
          <w:b/>
          <w:spacing w:val="-1"/>
          <w:sz w:val="32"/>
          <w:szCs w:val="32"/>
        </w:rPr>
      </w:pPr>
      <w:r w:rsidRPr="002E037D">
        <w:rPr>
          <w:b/>
          <w:spacing w:val="-1"/>
          <w:sz w:val="32"/>
          <w:szCs w:val="32"/>
        </w:rPr>
        <w:t>TEKNOLOJİ FAKÜLTESİ</w:t>
      </w:r>
    </w:p>
    <w:p w14:paraId="35869A67" w14:textId="77777777" w:rsidR="002E037D" w:rsidRDefault="002E037D" w:rsidP="002E037D">
      <w:pPr>
        <w:widowControl/>
        <w:kinsoku w:val="0"/>
        <w:overflowPunct w:val="0"/>
        <w:spacing w:before="0" w:line="276" w:lineRule="auto"/>
        <w:jc w:val="center"/>
        <w:rPr>
          <w:b/>
          <w:spacing w:val="-1"/>
          <w:sz w:val="32"/>
          <w:szCs w:val="32"/>
        </w:rPr>
      </w:pPr>
      <w:r w:rsidRPr="002E037D">
        <w:rPr>
          <w:b/>
          <w:spacing w:val="-1"/>
          <w:sz w:val="32"/>
          <w:szCs w:val="32"/>
        </w:rPr>
        <w:t>BİLGİSAYAR MÜHENDİSLİĞİ BÖLÜMÜ</w:t>
      </w:r>
    </w:p>
    <w:p w14:paraId="5F801A3D" w14:textId="77777777" w:rsidR="002E037D" w:rsidRPr="002E037D" w:rsidRDefault="002E037D" w:rsidP="002E037D">
      <w:pPr>
        <w:widowControl/>
        <w:kinsoku w:val="0"/>
        <w:overflowPunct w:val="0"/>
        <w:spacing w:before="0" w:line="276" w:lineRule="auto"/>
        <w:jc w:val="center"/>
        <w:rPr>
          <w:b/>
          <w:spacing w:val="-1"/>
          <w:sz w:val="32"/>
          <w:szCs w:val="32"/>
        </w:rPr>
      </w:pPr>
    </w:p>
    <w:p w14:paraId="07DE2C46" w14:textId="288F19A8" w:rsidR="002E037D" w:rsidRPr="002E037D" w:rsidRDefault="002E037D" w:rsidP="002E037D">
      <w:pPr>
        <w:kinsoku w:val="0"/>
        <w:overflowPunct w:val="0"/>
        <w:spacing w:before="0" w:line="412" w:lineRule="auto"/>
        <w:ind w:right="72"/>
        <w:rPr>
          <w:spacing w:val="-1"/>
        </w:rPr>
      </w:pPr>
      <w:r w:rsidRPr="002E037D">
        <w:rPr>
          <w:spacing w:val="-1"/>
        </w:rPr>
        <w:t xml:space="preserve">Marmara Üniversitesi Teknoloji Fakültesi Bilgisayar Mühendisliği Öğrencileri </w:t>
      </w:r>
      <w:r>
        <w:rPr>
          <w:spacing w:val="-1"/>
        </w:rPr>
        <w:t>Rabia Şevval AYDIN ve Sude Nur TUNGAÇ</w:t>
      </w:r>
      <w:r w:rsidRPr="002E037D">
        <w:rPr>
          <w:spacing w:val="-1"/>
        </w:rPr>
        <w:t xml:space="preserve"> tarafından “</w:t>
      </w:r>
      <w:r w:rsidRPr="002E037D">
        <w:rPr>
          <w:b/>
          <w:spacing w:val="-1"/>
        </w:rPr>
        <w:t>YAPAY SİNİR AĞLARI TEKNOLOJİLERİNİN MULTİMODÜLER VERİ SETLERİ İLE DUYGU ANALİZİ ÜZERİNE PERFORMANS DEĞERLENDİRMESİ</w:t>
      </w:r>
      <w:r w:rsidRPr="002E037D">
        <w:rPr>
          <w:spacing w:val="-1"/>
        </w:rPr>
        <w:t>” başlıklı proje çalışması,</w:t>
      </w:r>
      <w:r w:rsidRPr="002E037D">
        <w:rPr>
          <w:color w:val="6F2F9F"/>
          <w:spacing w:val="-1"/>
        </w:rPr>
        <w:t xml:space="preserve"> </w:t>
      </w:r>
      <w:r>
        <w:rPr>
          <w:spacing w:val="-1"/>
        </w:rPr>
        <w:t>19/06/2025</w:t>
      </w:r>
      <w:r w:rsidRPr="002E037D">
        <w:rPr>
          <w:color w:val="6F2F9F"/>
          <w:spacing w:val="-1"/>
        </w:rPr>
        <w:t xml:space="preserve"> </w:t>
      </w:r>
      <w:r w:rsidRPr="002E037D">
        <w:rPr>
          <w:spacing w:val="-1"/>
        </w:rPr>
        <w:t>tarihinde savunulmuş ve jüri üyeleri tarafından başarılı bulunmuştur.</w:t>
      </w:r>
    </w:p>
    <w:p w14:paraId="71553E83" w14:textId="77777777" w:rsidR="002E037D" w:rsidRPr="002E037D" w:rsidRDefault="002E037D" w:rsidP="002E037D">
      <w:pPr>
        <w:kinsoku w:val="0"/>
        <w:overflowPunct w:val="0"/>
        <w:spacing w:before="0" w:line="280" w:lineRule="auto"/>
        <w:rPr>
          <w:spacing w:val="-1"/>
        </w:rPr>
      </w:pPr>
    </w:p>
    <w:p w14:paraId="6E4C138F" w14:textId="77777777" w:rsidR="002E037D" w:rsidRPr="002E037D" w:rsidRDefault="002E037D" w:rsidP="002E037D">
      <w:pPr>
        <w:kinsoku w:val="0"/>
        <w:overflowPunct w:val="0"/>
        <w:spacing w:before="0" w:line="280" w:lineRule="auto"/>
        <w:rPr>
          <w:b/>
          <w:spacing w:val="-1"/>
        </w:rPr>
      </w:pPr>
    </w:p>
    <w:p w14:paraId="77974B68" w14:textId="77777777" w:rsidR="002E037D" w:rsidRPr="002E037D" w:rsidRDefault="002E037D" w:rsidP="002E037D">
      <w:pPr>
        <w:kinsoku w:val="0"/>
        <w:overflowPunct w:val="0"/>
        <w:spacing w:before="0" w:line="280" w:lineRule="auto"/>
        <w:rPr>
          <w:b/>
          <w:spacing w:val="-1"/>
        </w:rPr>
      </w:pPr>
      <w:r w:rsidRPr="002E037D">
        <w:rPr>
          <w:b/>
          <w:spacing w:val="-1"/>
        </w:rPr>
        <w:t>Jüri Üyeleri</w:t>
      </w:r>
    </w:p>
    <w:tbl>
      <w:tblPr>
        <w:tblW w:w="8505" w:type="dxa"/>
        <w:tblBorders>
          <w:insideH w:val="nil"/>
          <w:insideV w:val="nil"/>
        </w:tblBorders>
        <w:tblLayout w:type="fixed"/>
        <w:tblLook w:val="0400" w:firstRow="0" w:lastRow="0" w:firstColumn="0" w:lastColumn="0" w:noHBand="0" w:noVBand="1"/>
      </w:tblPr>
      <w:tblGrid>
        <w:gridCol w:w="4285"/>
        <w:gridCol w:w="1933"/>
        <w:gridCol w:w="2287"/>
      </w:tblGrid>
      <w:tr w:rsidR="002E037D" w:rsidRPr="002E037D" w14:paraId="47F21424" w14:textId="77777777" w:rsidTr="002E037D">
        <w:tc>
          <w:tcPr>
            <w:tcW w:w="4286" w:type="dxa"/>
            <w:tcBorders>
              <w:top w:val="nil"/>
              <w:left w:val="nil"/>
              <w:bottom w:val="nil"/>
              <w:right w:val="nil"/>
            </w:tcBorders>
            <w:hideMark/>
          </w:tcPr>
          <w:p w14:paraId="25B9C489" w14:textId="75F7F773" w:rsidR="002E037D" w:rsidRPr="002E037D" w:rsidRDefault="002E037D" w:rsidP="002E037D">
            <w:pPr>
              <w:kinsoku w:val="0"/>
              <w:overflowPunct w:val="0"/>
              <w:spacing w:before="0"/>
              <w:rPr>
                <w:spacing w:val="-1"/>
              </w:rPr>
            </w:pPr>
            <w:r>
              <w:rPr>
                <w:spacing w:val="-1"/>
              </w:rPr>
              <w:t>Doç</w:t>
            </w:r>
            <w:r w:rsidRPr="002E037D">
              <w:rPr>
                <w:spacing w:val="-1"/>
              </w:rPr>
              <w:t xml:space="preserve">. </w:t>
            </w:r>
            <w:r>
              <w:rPr>
                <w:spacing w:val="-1"/>
              </w:rPr>
              <w:t>Dr</w:t>
            </w:r>
            <w:r w:rsidRPr="002E037D">
              <w:rPr>
                <w:spacing w:val="-1"/>
              </w:rPr>
              <w:t xml:space="preserve">. </w:t>
            </w:r>
            <w:r>
              <w:rPr>
                <w:spacing w:val="-1"/>
              </w:rPr>
              <w:t>Ayşe Berna ALTINEL</w:t>
            </w:r>
          </w:p>
          <w:p w14:paraId="40DE4DA8" w14:textId="77777777" w:rsidR="002E037D" w:rsidRPr="002E037D" w:rsidRDefault="002E037D" w:rsidP="002E037D">
            <w:pPr>
              <w:kinsoku w:val="0"/>
              <w:overflowPunct w:val="0"/>
              <w:spacing w:before="0"/>
              <w:rPr>
                <w:b/>
                <w:spacing w:val="-1"/>
              </w:rPr>
            </w:pPr>
            <w:r w:rsidRPr="002E037D">
              <w:rPr>
                <w:spacing w:val="-1"/>
              </w:rPr>
              <w:t>Marmara Üniversitesi</w:t>
            </w:r>
          </w:p>
        </w:tc>
        <w:tc>
          <w:tcPr>
            <w:tcW w:w="1933" w:type="dxa"/>
            <w:tcBorders>
              <w:top w:val="nil"/>
              <w:left w:val="nil"/>
              <w:bottom w:val="nil"/>
              <w:right w:val="nil"/>
            </w:tcBorders>
            <w:hideMark/>
          </w:tcPr>
          <w:p w14:paraId="2B55ECC4" w14:textId="77777777" w:rsidR="002E037D" w:rsidRPr="002E037D" w:rsidRDefault="002E037D" w:rsidP="002E037D">
            <w:pPr>
              <w:kinsoku w:val="0"/>
              <w:overflowPunct w:val="0"/>
              <w:spacing w:before="0" w:line="280" w:lineRule="auto"/>
              <w:rPr>
                <w:b/>
                <w:spacing w:val="-1"/>
              </w:rPr>
            </w:pPr>
            <w:r w:rsidRPr="002E037D">
              <w:rPr>
                <w:b/>
                <w:spacing w:val="-1"/>
              </w:rPr>
              <w:t>(Danışman)</w:t>
            </w:r>
          </w:p>
        </w:tc>
        <w:tc>
          <w:tcPr>
            <w:tcW w:w="2288" w:type="dxa"/>
            <w:tcBorders>
              <w:top w:val="nil"/>
              <w:left w:val="nil"/>
              <w:bottom w:val="nil"/>
              <w:right w:val="nil"/>
            </w:tcBorders>
            <w:vAlign w:val="bottom"/>
            <w:hideMark/>
          </w:tcPr>
          <w:p w14:paraId="1A68F7AB" w14:textId="6D7F2AFB" w:rsidR="002E037D" w:rsidRPr="002E037D" w:rsidRDefault="002E037D" w:rsidP="002E037D">
            <w:pPr>
              <w:tabs>
                <w:tab w:val="left" w:pos="6624"/>
                <w:tab w:val="right" w:pos="8496"/>
              </w:tabs>
              <w:kinsoku w:val="0"/>
              <w:overflowPunct w:val="0"/>
              <w:spacing w:before="0"/>
              <w:jc w:val="left"/>
              <w:rPr>
                <w:b/>
                <w:spacing w:val="-1"/>
              </w:rPr>
            </w:pPr>
            <w:r w:rsidRPr="002E037D">
              <w:rPr>
                <w:spacing w:val="-1"/>
              </w:rPr>
              <w:t>…………</w:t>
            </w:r>
            <w:r>
              <w:rPr>
                <w:spacing w:val="-1"/>
              </w:rPr>
              <w:t>………</w:t>
            </w:r>
          </w:p>
        </w:tc>
      </w:tr>
      <w:tr w:rsidR="002E037D" w:rsidRPr="002E037D" w14:paraId="6DB92BB9" w14:textId="77777777" w:rsidTr="002E037D">
        <w:tc>
          <w:tcPr>
            <w:tcW w:w="4286" w:type="dxa"/>
            <w:tcBorders>
              <w:top w:val="nil"/>
              <w:left w:val="nil"/>
              <w:bottom w:val="nil"/>
              <w:right w:val="nil"/>
            </w:tcBorders>
            <w:hideMark/>
          </w:tcPr>
          <w:p w14:paraId="2CFB8BAF" w14:textId="57CF0F54" w:rsidR="002E037D" w:rsidRPr="002E037D" w:rsidRDefault="002E037D" w:rsidP="002E037D">
            <w:pPr>
              <w:kinsoku w:val="0"/>
              <w:overflowPunct w:val="0"/>
              <w:spacing w:before="0"/>
              <w:rPr>
                <w:spacing w:val="-1"/>
              </w:rPr>
            </w:pPr>
            <w:r w:rsidRPr="002E037D">
              <w:rPr>
                <w:spacing w:val="-1"/>
              </w:rPr>
              <w:t>Dr.</w:t>
            </w:r>
            <w:r>
              <w:rPr>
                <w:spacing w:val="-1"/>
              </w:rPr>
              <w:t xml:space="preserve"> Öğr. Üyesi</w:t>
            </w:r>
            <w:r w:rsidRPr="002E037D">
              <w:rPr>
                <w:spacing w:val="-1"/>
              </w:rPr>
              <w:t xml:space="preserve"> </w:t>
            </w:r>
            <w:r>
              <w:rPr>
                <w:spacing w:val="-1"/>
              </w:rPr>
              <w:t>Neşe ÖZDEMİR</w:t>
            </w:r>
          </w:p>
          <w:p w14:paraId="492A93E9" w14:textId="77777777" w:rsidR="002E037D" w:rsidRPr="002E037D" w:rsidRDefault="002E037D" w:rsidP="002E037D">
            <w:pPr>
              <w:kinsoku w:val="0"/>
              <w:overflowPunct w:val="0"/>
              <w:spacing w:before="0"/>
              <w:rPr>
                <w:spacing w:val="-1"/>
              </w:rPr>
            </w:pPr>
            <w:r w:rsidRPr="002E037D">
              <w:rPr>
                <w:spacing w:val="-1"/>
              </w:rPr>
              <w:t>Marmara Üniversitesi</w:t>
            </w:r>
          </w:p>
        </w:tc>
        <w:tc>
          <w:tcPr>
            <w:tcW w:w="1933" w:type="dxa"/>
            <w:tcBorders>
              <w:top w:val="nil"/>
              <w:left w:val="nil"/>
              <w:bottom w:val="nil"/>
              <w:right w:val="nil"/>
            </w:tcBorders>
            <w:hideMark/>
          </w:tcPr>
          <w:p w14:paraId="01793B99" w14:textId="77777777" w:rsidR="002E037D" w:rsidRPr="002E037D" w:rsidRDefault="002E037D" w:rsidP="002E037D">
            <w:pPr>
              <w:kinsoku w:val="0"/>
              <w:overflowPunct w:val="0"/>
              <w:spacing w:before="0" w:line="280" w:lineRule="auto"/>
              <w:rPr>
                <w:spacing w:val="-1"/>
              </w:rPr>
            </w:pPr>
            <w:r w:rsidRPr="002E037D">
              <w:rPr>
                <w:spacing w:val="-1"/>
              </w:rPr>
              <w:t>(Üye)</w:t>
            </w:r>
          </w:p>
        </w:tc>
        <w:tc>
          <w:tcPr>
            <w:tcW w:w="2288" w:type="dxa"/>
            <w:tcBorders>
              <w:top w:val="nil"/>
              <w:left w:val="nil"/>
              <w:bottom w:val="nil"/>
              <w:right w:val="nil"/>
            </w:tcBorders>
            <w:vAlign w:val="bottom"/>
            <w:hideMark/>
          </w:tcPr>
          <w:p w14:paraId="22F009EA" w14:textId="21752452" w:rsidR="002E037D" w:rsidRPr="002E037D" w:rsidRDefault="002E037D" w:rsidP="002E037D">
            <w:pPr>
              <w:kinsoku w:val="0"/>
              <w:overflowPunct w:val="0"/>
              <w:spacing w:before="0" w:line="280" w:lineRule="auto"/>
              <w:rPr>
                <w:b/>
                <w:spacing w:val="-1"/>
              </w:rPr>
            </w:pPr>
            <w:r w:rsidRPr="002E037D">
              <w:rPr>
                <w:spacing w:val="-1"/>
              </w:rPr>
              <w:t>…………</w:t>
            </w:r>
            <w:r>
              <w:rPr>
                <w:spacing w:val="-1"/>
              </w:rPr>
              <w:t>………</w:t>
            </w:r>
          </w:p>
        </w:tc>
      </w:tr>
      <w:tr w:rsidR="002E037D" w:rsidRPr="002E037D" w14:paraId="2E232241" w14:textId="77777777" w:rsidTr="002E037D">
        <w:tc>
          <w:tcPr>
            <w:tcW w:w="4286" w:type="dxa"/>
            <w:tcBorders>
              <w:top w:val="nil"/>
              <w:left w:val="nil"/>
              <w:bottom w:val="nil"/>
              <w:right w:val="nil"/>
            </w:tcBorders>
            <w:hideMark/>
          </w:tcPr>
          <w:p w14:paraId="73CF5C1E" w14:textId="6C6F3903" w:rsidR="002E037D" w:rsidRPr="002E037D" w:rsidRDefault="002E037D" w:rsidP="002E037D">
            <w:pPr>
              <w:kinsoku w:val="0"/>
              <w:overflowPunct w:val="0"/>
              <w:spacing w:before="0"/>
              <w:rPr>
                <w:spacing w:val="-1"/>
              </w:rPr>
            </w:pPr>
            <w:r>
              <w:rPr>
                <w:spacing w:val="-1"/>
              </w:rPr>
              <w:t>Arş.</w:t>
            </w:r>
            <w:r w:rsidRPr="002E037D">
              <w:rPr>
                <w:spacing w:val="-1"/>
              </w:rPr>
              <w:t xml:space="preserve"> </w:t>
            </w:r>
            <w:r>
              <w:rPr>
                <w:spacing w:val="-1"/>
              </w:rPr>
              <w:t>Gör.</w:t>
            </w:r>
            <w:r w:rsidRPr="002E037D">
              <w:rPr>
                <w:spacing w:val="-1"/>
              </w:rPr>
              <w:t xml:space="preserve"> </w:t>
            </w:r>
            <w:proofErr w:type="spellStart"/>
            <w:r>
              <w:rPr>
                <w:spacing w:val="-1"/>
              </w:rPr>
              <w:t>Nursaç</w:t>
            </w:r>
            <w:proofErr w:type="spellEnd"/>
            <w:r>
              <w:rPr>
                <w:spacing w:val="-1"/>
              </w:rPr>
              <w:t xml:space="preserve"> KURT</w:t>
            </w:r>
          </w:p>
          <w:p w14:paraId="750DCF86" w14:textId="77777777" w:rsidR="002E037D" w:rsidRPr="002E037D" w:rsidRDefault="002E037D" w:rsidP="002E037D">
            <w:pPr>
              <w:tabs>
                <w:tab w:val="left" w:pos="6624"/>
                <w:tab w:val="right" w:pos="8496"/>
              </w:tabs>
              <w:kinsoku w:val="0"/>
              <w:overflowPunct w:val="0"/>
              <w:spacing w:before="0"/>
              <w:rPr>
                <w:spacing w:val="-1"/>
              </w:rPr>
            </w:pPr>
            <w:r w:rsidRPr="002E037D">
              <w:rPr>
                <w:spacing w:val="-1"/>
              </w:rPr>
              <w:t>Marmara Üniversitesi</w:t>
            </w:r>
          </w:p>
        </w:tc>
        <w:tc>
          <w:tcPr>
            <w:tcW w:w="1933" w:type="dxa"/>
            <w:tcBorders>
              <w:top w:val="nil"/>
              <w:left w:val="nil"/>
              <w:bottom w:val="nil"/>
              <w:right w:val="nil"/>
            </w:tcBorders>
            <w:hideMark/>
          </w:tcPr>
          <w:p w14:paraId="2DDF45C9" w14:textId="77777777" w:rsidR="002E037D" w:rsidRPr="002E037D" w:rsidRDefault="002E037D" w:rsidP="002E037D">
            <w:pPr>
              <w:kinsoku w:val="0"/>
              <w:overflowPunct w:val="0"/>
              <w:spacing w:before="0" w:line="280" w:lineRule="auto"/>
              <w:rPr>
                <w:b/>
                <w:spacing w:val="-1"/>
              </w:rPr>
            </w:pPr>
            <w:r w:rsidRPr="002E037D">
              <w:rPr>
                <w:spacing w:val="-1"/>
              </w:rPr>
              <w:t>(Üye)</w:t>
            </w:r>
          </w:p>
        </w:tc>
        <w:tc>
          <w:tcPr>
            <w:tcW w:w="2288" w:type="dxa"/>
            <w:tcBorders>
              <w:top w:val="nil"/>
              <w:left w:val="nil"/>
              <w:bottom w:val="nil"/>
              <w:right w:val="nil"/>
            </w:tcBorders>
            <w:vAlign w:val="bottom"/>
            <w:hideMark/>
          </w:tcPr>
          <w:p w14:paraId="6984FE78" w14:textId="6D173817" w:rsidR="002E037D" w:rsidRPr="002E037D" w:rsidRDefault="002E037D" w:rsidP="002E037D">
            <w:pPr>
              <w:kinsoku w:val="0"/>
              <w:overflowPunct w:val="0"/>
              <w:spacing w:before="0" w:line="280" w:lineRule="auto"/>
              <w:rPr>
                <w:b/>
                <w:spacing w:val="-1"/>
              </w:rPr>
            </w:pPr>
            <w:r w:rsidRPr="002E037D">
              <w:rPr>
                <w:spacing w:val="-1"/>
              </w:rPr>
              <w:t>…………</w:t>
            </w:r>
            <w:r>
              <w:rPr>
                <w:spacing w:val="-1"/>
              </w:rPr>
              <w:t>………</w:t>
            </w:r>
          </w:p>
        </w:tc>
      </w:tr>
      <w:tr w:rsidR="002E037D" w:rsidRPr="002E037D" w14:paraId="5393EBE6" w14:textId="77777777" w:rsidTr="002E037D">
        <w:tc>
          <w:tcPr>
            <w:tcW w:w="4286" w:type="dxa"/>
            <w:tcBorders>
              <w:top w:val="nil"/>
              <w:left w:val="nil"/>
              <w:bottom w:val="nil"/>
              <w:right w:val="nil"/>
            </w:tcBorders>
          </w:tcPr>
          <w:p w14:paraId="14E5D73B" w14:textId="77777777" w:rsidR="002E037D" w:rsidRPr="002E037D" w:rsidRDefault="002E037D" w:rsidP="002E037D">
            <w:pPr>
              <w:tabs>
                <w:tab w:val="left" w:pos="6624"/>
                <w:tab w:val="right" w:pos="8496"/>
              </w:tabs>
              <w:kinsoku w:val="0"/>
              <w:overflowPunct w:val="0"/>
              <w:spacing w:before="0"/>
              <w:rPr>
                <w:spacing w:val="-1"/>
              </w:rPr>
            </w:pPr>
          </w:p>
        </w:tc>
        <w:tc>
          <w:tcPr>
            <w:tcW w:w="1933" w:type="dxa"/>
            <w:tcBorders>
              <w:top w:val="nil"/>
              <w:left w:val="nil"/>
              <w:bottom w:val="nil"/>
              <w:right w:val="nil"/>
            </w:tcBorders>
          </w:tcPr>
          <w:p w14:paraId="507EAE13" w14:textId="77777777" w:rsidR="002E037D" w:rsidRPr="002E037D" w:rsidRDefault="002E037D" w:rsidP="002E037D">
            <w:pPr>
              <w:kinsoku w:val="0"/>
              <w:overflowPunct w:val="0"/>
              <w:spacing w:before="0" w:line="280" w:lineRule="auto"/>
              <w:rPr>
                <w:b/>
                <w:spacing w:val="-1"/>
              </w:rPr>
            </w:pPr>
          </w:p>
        </w:tc>
        <w:tc>
          <w:tcPr>
            <w:tcW w:w="2288" w:type="dxa"/>
            <w:tcBorders>
              <w:top w:val="nil"/>
              <w:left w:val="nil"/>
              <w:bottom w:val="nil"/>
              <w:right w:val="nil"/>
            </w:tcBorders>
            <w:vAlign w:val="bottom"/>
          </w:tcPr>
          <w:p w14:paraId="26E8FF39" w14:textId="77777777" w:rsidR="002E037D" w:rsidRPr="002E037D" w:rsidRDefault="002E037D" w:rsidP="002E037D">
            <w:pPr>
              <w:kinsoku w:val="0"/>
              <w:overflowPunct w:val="0"/>
              <w:spacing w:before="0" w:line="280" w:lineRule="auto"/>
              <w:rPr>
                <w:b/>
                <w:spacing w:val="-1"/>
              </w:rPr>
            </w:pPr>
          </w:p>
        </w:tc>
      </w:tr>
    </w:tbl>
    <w:p w14:paraId="2191D7E7" w14:textId="77777777" w:rsidR="002E037D" w:rsidRDefault="002E037D">
      <w:pPr>
        <w:spacing w:before="3" w:line="370" w:lineRule="auto"/>
        <w:rPr>
          <w:b/>
          <w:sz w:val="32"/>
          <w:szCs w:val="32"/>
        </w:rPr>
      </w:pPr>
    </w:p>
    <w:p w14:paraId="739778F4" w14:textId="77777777" w:rsidR="002E037D" w:rsidRDefault="002E037D">
      <w:pPr>
        <w:spacing w:before="3" w:line="370" w:lineRule="auto"/>
        <w:rPr>
          <w:b/>
          <w:sz w:val="32"/>
          <w:szCs w:val="32"/>
        </w:rPr>
      </w:pPr>
    </w:p>
    <w:p w14:paraId="7278D637" w14:textId="77777777" w:rsidR="002E037D" w:rsidRDefault="002E037D">
      <w:pPr>
        <w:spacing w:before="3" w:line="370" w:lineRule="auto"/>
        <w:rPr>
          <w:b/>
          <w:sz w:val="32"/>
          <w:szCs w:val="32"/>
        </w:rPr>
      </w:pPr>
    </w:p>
    <w:p w14:paraId="5A6482D1" w14:textId="77777777" w:rsidR="002E037D" w:rsidRDefault="002E037D">
      <w:pPr>
        <w:spacing w:before="3" w:line="370" w:lineRule="auto"/>
        <w:rPr>
          <w:b/>
          <w:sz w:val="32"/>
          <w:szCs w:val="32"/>
        </w:rPr>
      </w:pPr>
    </w:p>
    <w:p w14:paraId="35396DD5" w14:textId="77777777" w:rsidR="002E037D" w:rsidRDefault="002E037D">
      <w:pPr>
        <w:spacing w:before="3" w:line="370" w:lineRule="auto"/>
        <w:rPr>
          <w:b/>
          <w:sz w:val="32"/>
          <w:szCs w:val="32"/>
        </w:rPr>
      </w:pPr>
    </w:p>
    <w:p w14:paraId="1E57E7DC" w14:textId="77777777" w:rsidR="002E037D" w:rsidRDefault="002E037D">
      <w:pPr>
        <w:spacing w:before="3" w:line="370" w:lineRule="auto"/>
        <w:rPr>
          <w:b/>
          <w:sz w:val="32"/>
          <w:szCs w:val="32"/>
        </w:rPr>
      </w:pPr>
    </w:p>
    <w:p w14:paraId="55FA7DD3" w14:textId="77777777" w:rsidR="002E037D" w:rsidRDefault="002E037D">
      <w:pPr>
        <w:spacing w:before="3" w:line="370" w:lineRule="auto"/>
        <w:rPr>
          <w:b/>
          <w:sz w:val="32"/>
          <w:szCs w:val="32"/>
        </w:rPr>
      </w:pPr>
    </w:p>
    <w:p w14:paraId="4AC105C4" w14:textId="77777777" w:rsidR="002E037D" w:rsidRDefault="002E037D">
      <w:pPr>
        <w:spacing w:before="3" w:line="370" w:lineRule="auto"/>
        <w:rPr>
          <w:b/>
          <w:sz w:val="32"/>
          <w:szCs w:val="32"/>
        </w:rPr>
      </w:pPr>
    </w:p>
    <w:p w14:paraId="41807DC7" w14:textId="77777777" w:rsidR="002E037D" w:rsidRDefault="002E037D">
      <w:pPr>
        <w:spacing w:before="3" w:line="370" w:lineRule="auto"/>
        <w:rPr>
          <w:b/>
          <w:sz w:val="32"/>
          <w:szCs w:val="32"/>
        </w:rPr>
      </w:pPr>
    </w:p>
    <w:p w14:paraId="0BFF2378" w14:textId="6E3E2F25" w:rsidR="001204EE" w:rsidRDefault="001204EE" w:rsidP="001204EE">
      <w:pPr>
        <w:spacing w:before="3" w:line="370" w:lineRule="auto"/>
        <w:rPr>
          <w:b/>
          <w:sz w:val="32"/>
          <w:szCs w:val="32"/>
        </w:rPr>
      </w:pPr>
      <w:r>
        <w:rPr>
          <w:b/>
          <w:sz w:val="32"/>
          <w:szCs w:val="32"/>
        </w:rPr>
        <w:lastRenderedPageBreak/>
        <w:t>ÖNSÖZ</w:t>
      </w:r>
    </w:p>
    <w:p w14:paraId="3649DCE2" w14:textId="77777777" w:rsidR="001204EE" w:rsidRPr="001204EE" w:rsidRDefault="001204EE" w:rsidP="001204EE">
      <w:pPr>
        <w:spacing w:before="3" w:line="370" w:lineRule="auto"/>
        <w:rPr>
          <w:b/>
          <w:sz w:val="32"/>
          <w:szCs w:val="32"/>
        </w:rPr>
      </w:pPr>
    </w:p>
    <w:p w14:paraId="4ED492C7" w14:textId="3542F7B3" w:rsidR="001204EE" w:rsidRDefault="001204EE" w:rsidP="001204EE">
      <w:pPr>
        <w:spacing w:before="3" w:line="370" w:lineRule="auto"/>
        <w:rPr>
          <w:spacing w:val="-1"/>
        </w:rPr>
      </w:pPr>
      <w:r>
        <w:rPr>
          <w:spacing w:val="-1"/>
        </w:rPr>
        <w:t>Bitirme tezi</w:t>
      </w:r>
      <w:r w:rsidRPr="001204EE">
        <w:rPr>
          <w:spacing w:val="-1"/>
        </w:rPr>
        <w:t xml:space="preserve"> süres</w:t>
      </w:r>
      <w:r>
        <w:rPr>
          <w:spacing w:val="-1"/>
        </w:rPr>
        <w:t>i boyunca karşılaştığımız tüm zorluklarda sabırla yanımızda olan, bilgi ve deneyimleriyle bize yol gösteren, tez konumuzun şekillenmesinde yönlendirmel</w:t>
      </w:r>
      <w:r w:rsidR="003E038C">
        <w:rPr>
          <w:spacing w:val="-1"/>
        </w:rPr>
        <w:t>eri</w:t>
      </w:r>
      <w:r>
        <w:rPr>
          <w:spacing w:val="-1"/>
        </w:rPr>
        <w:t xml:space="preserve"> ile katkı sağlayan çok değerli danışman hocamız Sayın Doç. Dr. Ayşe Berna </w:t>
      </w:r>
      <w:proofErr w:type="spellStart"/>
      <w:r>
        <w:rPr>
          <w:spacing w:val="-1"/>
        </w:rPr>
        <w:t>ALTINEL’e</w:t>
      </w:r>
      <w:proofErr w:type="spellEnd"/>
      <w:r>
        <w:rPr>
          <w:spacing w:val="-1"/>
        </w:rPr>
        <w:t xml:space="preserve"> en içten teşekkürlerimizi sunarız.</w:t>
      </w:r>
    </w:p>
    <w:p w14:paraId="4D4153DC" w14:textId="6708C194" w:rsidR="001204EE" w:rsidRDefault="003E038C" w:rsidP="001204EE">
      <w:pPr>
        <w:spacing w:before="3" w:line="370" w:lineRule="auto"/>
        <w:rPr>
          <w:b/>
          <w:sz w:val="32"/>
          <w:szCs w:val="32"/>
        </w:rPr>
      </w:pPr>
      <w:r>
        <w:rPr>
          <w:spacing w:val="-1"/>
        </w:rPr>
        <w:t>Projenin hazırlanması</w:t>
      </w:r>
      <w:r w:rsidR="001204EE">
        <w:rPr>
          <w:spacing w:val="-1"/>
        </w:rPr>
        <w:t xml:space="preserve"> ve lisans sürecimiz boyunca yardımını esirgemeyen tüm öğretim üyelerimize</w:t>
      </w:r>
      <w:r>
        <w:rPr>
          <w:spacing w:val="-1"/>
        </w:rPr>
        <w:t>, maddi ve manevi desteklerini esirgemeyen ailelerimize ve çalışma arkadaşlarımıza teşekkür ederiz.</w:t>
      </w:r>
    </w:p>
    <w:p w14:paraId="5DFA775D" w14:textId="77777777" w:rsidR="002E037D" w:rsidRDefault="002E037D">
      <w:pPr>
        <w:spacing w:before="3" w:line="370" w:lineRule="auto"/>
        <w:rPr>
          <w:b/>
          <w:sz w:val="32"/>
          <w:szCs w:val="32"/>
        </w:rPr>
      </w:pPr>
    </w:p>
    <w:p w14:paraId="6E0993D3" w14:textId="77777777" w:rsidR="002E037D" w:rsidRDefault="002E037D">
      <w:pPr>
        <w:spacing w:before="3" w:line="370" w:lineRule="auto"/>
        <w:rPr>
          <w:b/>
          <w:sz w:val="32"/>
          <w:szCs w:val="32"/>
        </w:rPr>
      </w:pPr>
    </w:p>
    <w:p w14:paraId="3AD4977C" w14:textId="77777777" w:rsidR="002E037D" w:rsidRDefault="002E037D">
      <w:pPr>
        <w:spacing w:before="3" w:line="370" w:lineRule="auto"/>
        <w:rPr>
          <w:b/>
          <w:sz w:val="32"/>
          <w:szCs w:val="32"/>
        </w:rPr>
      </w:pPr>
    </w:p>
    <w:p w14:paraId="69CFAF14" w14:textId="77777777" w:rsidR="002E037D" w:rsidRDefault="002E037D">
      <w:pPr>
        <w:spacing w:before="3" w:line="370" w:lineRule="auto"/>
        <w:rPr>
          <w:b/>
          <w:sz w:val="32"/>
          <w:szCs w:val="32"/>
        </w:rPr>
      </w:pPr>
    </w:p>
    <w:p w14:paraId="459C3ED7" w14:textId="77777777" w:rsidR="002E037D" w:rsidRDefault="002E037D">
      <w:pPr>
        <w:spacing w:before="3" w:line="370" w:lineRule="auto"/>
        <w:rPr>
          <w:b/>
          <w:sz w:val="32"/>
          <w:szCs w:val="32"/>
        </w:rPr>
      </w:pPr>
    </w:p>
    <w:p w14:paraId="6DB9F9E5" w14:textId="77777777" w:rsidR="002E037D" w:rsidRDefault="002E037D">
      <w:pPr>
        <w:spacing w:before="3" w:line="370" w:lineRule="auto"/>
        <w:rPr>
          <w:b/>
          <w:sz w:val="32"/>
          <w:szCs w:val="32"/>
        </w:rPr>
      </w:pPr>
    </w:p>
    <w:p w14:paraId="3A93B4CE" w14:textId="77777777" w:rsidR="002E037D" w:rsidRDefault="002E037D">
      <w:pPr>
        <w:spacing w:before="3" w:line="370" w:lineRule="auto"/>
        <w:rPr>
          <w:b/>
          <w:sz w:val="32"/>
          <w:szCs w:val="32"/>
        </w:rPr>
      </w:pPr>
    </w:p>
    <w:p w14:paraId="49E4F0AC" w14:textId="77777777" w:rsidR="002E037D" w:rsidRDefault="002E037D">
      <w:pPr>
        <w:spacing w:before="3" w:line="370" w:lineRule="auto"/>
        <w:rPr>
          <w:b/>
          <w:sz w:val="32"/>
          <w:szCs w:val="32"/>
        </w:rPr>
      </w:pPr>
    </w:p>
    <w:p w14:paraId="4BF7872A" w14:textId="77777777" w:rsidR="002E037D" w:rsidRDefault="002E037D">
      <w:pPr>
        <w:spacing w:before="3" w:line="370" w:lineRule="auto"/>
        <w:rPr>
          <w:b/>
          <w:sz w:val="32"/>
          <w:szCs w:val="32"/>
        </w:rPr>
      </w:pPr>
    </w:p>
    <w:p w14:paraId="63E353A2" w14:textId="77777777" w:rsidR="002E037D" w:rsidRDefault="002E037D">
      <w:pPr>
        <w:spacing w:before="3" w:line="370" w:lineRule="auto"/>
        <w:rPr>
          <w:b/>
          <w:sz w:val="32"/>
          <w:szCs w:val="32"/>
        </w:rPr>
      </w:pPr>
    </w:p>
    <w:p w14:paraId="2D03F67C" w14:textId="77777777" w:rsidR="002E037D" w:rsidRDefault="002E037D">
      <w:pPr>
        <w:spacing w:before="3" w:line="370" w:lineRule="auto"/>
        <w:rPr>
          <w:b/>
          <w:sz w:val="32"/>
          <w:szCs w:val="32"/>
        </w:rPr>
      </w:pPr>
    </w:p>
    <w:p w14:paraId="6EDBAFCE" w14:textId="77777777" w:rsidR="002E037D" w:rsidRDefault="002E037D">
      <w:pPr>
        <w:spacing w:before="3" w:line="370" w:lineRule="auto"/>
        <w:rPr>
          <w:b/>
          <w:sz w:val="32"/>
          <w:szCs w:val="32"/>
        </w:rPr>
      </w:pPr>
    </w:p>
    <w:p w14:paraId="066F1289" w14:textId="77777777" w:rsidR="003E038C" w:rsidRDefault="003E038C">
      <w:pPr>
        <w:spacing w:before="3" w:line="370" w:lineRule="auto"/>
        <w:rPr>
          <w:b/>
          <w:sz w:val="32"/>
          <w:szCs w:val="32"/>
        </w:rPr>
      </w:pPr>
    </w:p>
    <w:p w14:paraId="5F5B9FB7" w14:textId="77777777" w:rsidR="003E038C" w:rsidRDefault="003E038C">
      <w:pPr>
        <w:spacing w:before="3" w:line="370" w:lineRule="auto"/>
        <w:rPr>
          <w:b/>
          <w:sz w:val="32"/>
          <w:szCs w:val="32"/>
        </w:rPr>
      </w:pPr>
    </w:p>
    <w:p w14:paraId="491837C2" w14:textId="77777777" w:rsidR="002E037D" w:rsidRDefault="002E037D">
      <w:pPr>
        <w:spacing w:before="3" w:line="370" w:lineRule="auto"/>
        <w:rPr>
          <w:b/>
          <w:sz w:val="32"/>
          <w:szCs w:val="32"/>
        </w:rPr>
      </w:pPr>
    </w:p>
    <w:p w14:paraId="38FC2120" w14:textId="7CF47422" w:rsidR="00301682" w:rsidRDefault="000B545E">
      <w:pPr>
        <w:spacing w:before="3" w:line="370" w:lineRule="auto"/>
        <w:rPr>
          <w:b/>
          <w:sz w:val="32"/>
          <w:szCs w:val="32"/>
        </w:rPr>
      </w:pPr>
      <w:r>
        <w:rPr>
          <w:b/>
          <w:sz w:val="32"/>
          <w:szCs w:val="32"/>
        </w:rPr>
        <w:lastRenderedPageBreak/>
        <w:t>İÇİNDEKİLER</w:t>
      </w:r>
      <w:r>
        <w:rPr>
          <w:noProof/>
        </w:rPr>
        <mc:AlternateContent>
          <mc:Choice Requires="wps">
            <w:drawing>
              <wp:anchor distT="0" distB="0" distL="0" distR="0" simplePos="0" relativeHeight="251662336" behindDoc="0" locked="0" layoutInCell="1" hidden="0" allowOverlap="1" wp14:anchorId="16025056" wp14:editId="71D0B46D">
                <wp:simplePos x="0" y="0"/>
                <wp:positionH relativeFrom="column">
                  <wp:posOffset>2654300</wp:posOffset>
                </wp:positionH>
                <wp:positionV relativeFrom="paragraph">
                  <wp:posOffset>9017000</wp:posOffset>
                </wp:positionV>
                <wp:extent cx="37465" cy="126365"/>
                <wp:effectExtent l="0" t="0" r="0" b="0"/>
                <wp:wrapSquare wrapText="bothSides" distT="0" distB="0" distL="0" distR="0"/>
                <wp:docPr id="5" name="Dikdörtgen 5"/>
                <wp:cNvGraphicFramePr/>
                <a:graphic xmlns:a="http://schemas.openxmlformats.org/drawingml/2006/main">
                  <a:graphicData uri="http://schemas.microsoft.com/office/word/2010/wordprocessingShape">
                    <wps:wsp>
                      <wps:cNvSpPr/>
                      <wps:spPr>
                        <a:xfrm>
                          <a:off x="5336793" y="3726343"/>
                          <a:ext cx="18415" cy="107315"/>
                        </a:xfrm>
                        <a:prstGeom prst="rect">
                          <a:avLst/>
                        </a:prstGeom>
                        <a:solidFill>
                          <a:srgbClr val="FFFFFF">
                            <a:alpha val="0"/>
                          </a:srgbClr>
                        </a:solidFill>
                        <a:ln>
                          <a:noFill/>
                        </a:ln>
                      </wps:spPr>
                      <wps:txbx>
                        <w:txbxContent>
                          <w:p w14:paraId="02CD7682" w14:textId="77777777" w:rsidR="00301682" w:rsidRDefault="00301682">
                            <w:pPr>
                              <w:spacing w:after="10"/>
                              <w:textDirection w:val="btLr"/>
                            </w:pPr>
                          </w:p>
                        </w:txbxContent>
                      </wps:txbx>
                      <wps:bodyPr spcFirstLastPara="1" wrap="square" lIns="0" tIns="0" rIns="0" bIns="0" anchor="t" anchorCtr="0">
                        <a:noAutofit/>
                      </wps:bodyPr>
                    </wps:wsp>
                  </a:graphicData>
                </a:graphic>
              </wp:anchor>
            </w:drawing>
          </mc:Choice>
          <mc:Fallback>
            <w:pict>
              <v:rect w14:anchorId="16025056" id="Dikdörtgen 5" o:spid="_x0000_s1027" style="position:absolute;left:0;text-align:left;margin-left:209pt;margin-top:710pt;width:2.95pt;height:9.9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" stroked="f">
                <v:fill opacity="0"/>
                <v:textbox inset="0,0,0,0">
                  <w:txbxContent>
                    <w:p w14:paraId="02CD7682" w14:textId="77777777" w:rsidR="00301682" w:rsidRDefault="00301682">
                      <w:pPr>
                        <w:spacing w:after="10"/>
                        <w:textDirection w:val="btLr"/>
                      </w:pPr>
                    </w:p>
                  </w:txbxContent>
                </v:textbox>
                <w10:wrap type="square"/>
              </v:rect>
            </w:pict>
          </mc:Fallback>
        </mc:AlternateContent>
      </w:r>
    </w:p>
    <w:p w14:paraId="3B8F87CA" w14:textId="77777777" w:rsidR="00301682" w:rsidRDefault="00301682">
      <w:pPr>
        <w:spacing w:before="3" w:line="370" w:lineRule="auto"/>
        <w:rPr>
          <w:b/>
          <w:sz w:val="32"/>
          <w:szCs w:val="32"/>
        </w:rPr>
      </w:pPr>
    </w:p>
    <w:p w14:paraId="0C592EF2" w14:textId="77777777" w:rsidR="00301682" w:rsidRDefault="000B545E">
      <w:pPr>
        <w:pBdr>
          <w:top w:val="nil"/>
          <w:left w:val="nil"/>
          <w:bottom w:val="nil"/>
          <w:right w:val="nil"/>
          <w:between w:val="nil"/>
        </w:pBdr>
        <w:tabs>
          <w:tab w:val="left" w:pos="480"/>
          <w:tab w:val="right" w:pos="8497"/>
        </w:tabs>
        <w:spacing w:after="120"/>
        <w:rPr>
          <w:rFonts w:ascii="Calibri" w:eastAsia="Calibri" w:hAnsi="Calibri" w:cs="Calibri"/>
          <w:color w:val="000000"/>
          <w:sz w:val="22"/>
          <w:szCs w:val="22"/>
        </w:rPr>
      </w:pPr>
      <w:r>
        <w:rPr>
          <w:b/>
          <w:color w:val="000000"/>
        </w:rPr>
        <w:t>1.</w:t>
      </w:r>
      <w:r>
        <w:rPr>
          <w:b/>
          <w:color w:val="000000"/>
        </w:rPr>
        <w:tab/>
        <w:t>GİRİŞ</w:t>
      </w:r>
      <w:r>
        <w:rPr>
          <w:b/>
          <w:color w:val="000000"/>
        </w:rPr>
        <w:tab/>
        <w:t>1</w:t>
      </w:r>
    </w:p>
    <w:p w14:paraId="546AB63B" w14:textId="77777777" w:rsidR="00301682" w:rsidRDefault="000B545E">
      <w:pPr>
        <w:pBdr>
          <w:top w:val="nil"/>
          <w:left w:val="nil"/>
          <w:bottom w:val="nil"/>
          <w:right w:val="nil"/>
          <w:between w:val="nil"/>
        </w:pBdr>
        <w:tabs>
          <w:tab w:val="left" w:pos="880"/>
          <w:tab w:val="right" w:pos="8497"/>
        </w:tabs>
        <w:spacing w:after="120"/>
        <w:ind w:left="238"/>
        <w:rPr>
          <w:b/>
          <w:color w:val="000000"/>
        </w:rPr>
      </w:pPr>
      <w:r>
        <w:rPr>
          <w:b/>
          <w:color w:val="000000"/>
        </w:rPr>
        <w:t>1.1.</w:t>
      </w:r>
      <w:r>
        <w:rPr>
          <w:rFonts w:ascii="Calibri" w:eastAsia="Calibri" w:hAnsi="Calibri" w:cs="Calibri"/>
          <w:color w:val="000000"/>
          <w:sz w:val="22"/>
          <w:szCs w:val="22"/>
        </w:rPr>
        <w:tab/>
      </w:r>
      <w:r>
        <w:rPr>
          <w:b/>
          <w:color w:val="000000"/>
        </w:rPr>
        <w:t>Problem Tanımı</w:t>
      </w:r>
      <w:r>
        <w:rPr>
          <w:b/>
          <w:color w:val="000000"/>
        </w:rPr>
        <w:tab/>
        <w:t>1</w:t>
      </w:r>
    </w:p>
    <w:p w14:paraId="1CDDD7BE" w14:textId="77777777" w:rsidR="00301682" w:rsidRDefault="000B545E">
      <w:pPr>
        <w:pBdr>
          <w:top w:val="nil"/>
          <w:left w:val="nil"/>
          <w:bottom w:val="nil"/>
          <w:right w:val="nil"/>
          <w:between w:val="nil"/>
        </w:pBdr>
        <w:tabs>
          <w:tab w:val="left" w:pos="880"/>
          <w:tab w:val="right" w:pos="8497"/>
        </w:tabs>
        <w:spacing w:after="120"/>
        <w:ind w:left="238"/>
        <w:rPr>
          <w:b/>
          <w:color w:val="000000"/>
        </w:rPr>
      </w:pPr>
      <w:r>
        <w:rPr>
          <w:b/>
          <w:color w:val="000000"/>
        </w:rPr>
        <w:t>1.2.</w:t>
      </w:r>
      <w:r>
        <w:rPr>
          <w:b/>
          <w:color w:val="000000"/>
        </w:rPr>
        <w:tab/>
        <w:t>Projenin Amacı ve Hedefleri</w:t>
      </w:r>
      <w:r>
        <w:rPr>
          <w:b/>
          <w:color w:val="000000"/>
        </w:rPr>
        <w:tab/>
        <w:t>1</w:t>
      </w:r>
    </w:p>
    <w:p w14:paraId="05AA537E" w14:textId="77777777" w:rsidR="00301682" w:rsidRDefault="000B545E">
      <w:pPr>
        <w:pBdr>
          <w:top w:val="nil"/>
          <w:left w:val="nil"/>
          <w:bottom w:val="nil"/>
          <w:right w:val="nil"/>
          <w:between w:val="nil"/>
        </w:pBdr>
        <w:tabs>
          <w:tab w:val="left" w:pos="880"/>
          <w:tab w:val="right" w:pos="8497"/>
        </w:tabs>
        <w:spacing w:after="120"/>
        <w:ind w:left="238"/>
        <w:rPr>
          <w:rFonts w:ascii="Calibri" w:eastAsia="Calibri" w:hAnsi="Calibri" w:cs="Calibri"/>
          <w:color w:val="000000"/>
          <w:sz w:val="22"/>
          <w:szCs w:val="22"/>
        </w:rPr>
      </w:pPr>
      <w:r>
        <w:rPr>
          <w:b/>
          <w:color w:val="000000"/>
        </w:rPr>
        <w:t xml:space="preserve">1.3. </w:t>
      </w:r>
      <w:r>
        <w:rPr>
          <w:b/>
          <w:color w:val="000000"/>
        </w:rPr>
        <w:tab/>
        <w:t>Proje Takvimi</w:t>
      </w:r>
      <w:r>
        <w:rPr>
          <w:b/>
          <w:color w:val="000000"/>
        </w:rPr>
        <w:tab/>
        <w:t>2</w:t>
      </w:r>
    </w:p>
    <w:p w14:paraId="7251B67A" w14:textId="164CC588" w:rsidR="00301682" w:rsidRDefault="000B545E">
      <w:pPr>
        <w:pBdr>
          <w:top w:val="nil"/>
          <w:left w:val="nil"/>
          <w:bottom w:val="nil"/>
          <w:right w:val="nil"/>
          <w:between w:val="nil"/>
        </w:pBdr>
        <w:tabs>
          <w:tab w:val="left" w:pos="480"/>
          <w:tab w:val="right" w:pos="8497"/>
        </w:tabs>
        <w:spacing w:after="120"/>
        <w:ind w:left="480" w:hanging="480"/>
        <w:rPr>
          <w:rFonts w:ascii="Calibri" w:eastAsia="Calibri" w:hAnsi="Calibri" w:cs="Calibri"/>
          <w:color w:val="000000"/>
          <w:sz w:val="22"/>
          <w:szCs w:val="22"/>
        </w:rPr>
      </w:pPr>
      <w:r>
        <w:rPr>
          <w:b/>
          <w:color w:val="000000"/>
        </w:rPr>
        <w:t>2.</w:t>
      </w:r>
      <w:r>
        <w:rPr>
          <w:b/>
          <w:color w:val="000000"/>
        </w:rPr>
        <w:tab/>
      </w:r>
      <w:r>
        <w:rPr>
          <w:rFonts w:ascii="Calibri" w:eastAsia="Calibri" w:hAnsi="Calibri" w:cs="Calibri"/>
          <w:color w:val="000000"/>
          <w:sz w:val="22"/>
          <w:szCs w:val="22"/>
        </w:rPr>
        <w:tab/>
      </w:r>
      <w:r>
        <w:rPr>
          <w:b/>
          <w:color w:val="000000"/>
        </w:rPr>
        <w:t>MULTİMODÜLER YAPIDAKİ DİYALOG VERİSİ ÜZERİNDE YAPAY      SİNİR AĞLARI KULLANILARAK DUYGU ANALİZİ GERÇEKLEŞTİRME YÖNTEMLERİ</w:t>
      </w:r>
      <w:r>
        <w:rPr>
          <w:b/>
          <w:color w:val="000000"/>
        </w:rPr>
        <w:tab/>
        <w:t>2</w:t>
      </w:r>
    </w:p>
    <w:p w14:paraId="43D25EE1" w14:textId="77777777" w:rsidR="00301682" w:rsidRDefault="000B545E">
      <w:pPr>
        <w:pBdr>
          <w:top w:val="nil"/>
          <w:left w:val="nil"/>
          <w:bottom w:val="nil"/>
          <w:right w:val="nil"/>
          <w:between w:val="nil"/>
        </w:pBdr>
        <w:tabs>
          <w:tab w:val="left" w:pos="880"/>
          <w:tab w:val="right" w:pos="8497"/>
        </w:tabs>
        <w:spacing w:after="120"/>
        <w:ind w:left="238"/>
        <w:rPr>
          <w:rFonts w:ascii="Calibri" w:eastAsia="Calibri" w:hAnsi="Calibri" w:cs="Calibri"/>
          <w:color w:val="000000"/>
          <w:sz w:val="22"/>
          <w:szCs w:val="22"/>
        </w:rPr>
      </w:pPr>
      <w:r>
        <w:rPr>
          <w:b/>
          <w:color w:val="000000"/>
        </w:rPr>
        <w:t>2.1.</w:t>
      </w:r>
      <w:r>
        <w:rPr>
          <w:rFonts w:ascii="Calibri" w:eastAsia="Calibri" w:hAnsi="Calibri" w:cs="Calibri"/>
          <w:color w:val="000000"/>
          <w:sz w:val="22"/>
          <w:szCs w:val="22"/>
        </w:rPr>
        <w:tab/>
      </w:r>
      <w:r>
        <w:rPr>
          <w:b/>
          <w:color w:val="000000"/>
        </w:rPr>
        <w:t>Literatür Taraması</w:t>
      </w:r>
      <w:r>
        <w:rPr>
          <w:b/>
          <w:color w:val="000000"/>
        </w:rPr>
        <w:tab/>
        <w:t>3</w:t>
      </w:r>
    </w:p>
    <w:p w14:paraId="788EC19D" w14:textId="06EBFF2D" w:rsidR="00301682" w:rsidRDefault="000B545E">
      <w:pPr>
        <w:pBdr>
          <w:top w:val="nil"/>
          <w:left w:val="nil"/>
          <w:bottom w:val="nil"/>
          <w:right w:val="nil"/>
          <w:between w:val="nil"/>
        </w:pBdr>
        <w:tabs>
          <w:tab w:val="left" w:pos="880"/>
          <w:tab w:val="right" w:pos="8497"/>
        </w:tabs>
        <w:spacing w:after="120"/>
        <w:ind w:left="238"/>
        <w:rPr>
          <w:b/>
          <w:color w:val="000000"/>
        </w:rPr>
      </w:pPr>
      <w:r>
        <w:rPr>
          <w:b/>
          <w:color w:val="000000"/>
        </w:rPr>
        <w:t>2.2.</w:t>
      </w:r>
      <w:r>
        <w:rPr>
          <w:rFonts w:ascii="Calibri" w:eastAsia="Calibri" w:hAnsi="Calibri" w:cs="Calibri"/>
          <w:color w:val="000000"/>
          <w:sz w:val="22"/>
          <w:szCs w:val="22"/>
        </w:rPr>
        <w:tab/>
      </w:r>
      <w:r>
        <w:rPr>
          <w:b/>
          <w:color w:val="000000"/>
        </w:rPr>
        <w:t>Veri Seti Analizi</w:t>
      </w:r>
      <w:r>
        <w:rPr>
          <w:b/>
          <w:color w:val="000000"/>
        </w:rPr>
        <w:tab/>
      </w:r>
      <w:r w:rsidR="003058C6">
        <w:rPr>
          <w:b/>
          <w:color w:val="000000"/>
        </w:rPr>
        <w:t>4</w:t>
      </w:r>
    </w:p>
    <w:p w14:paraId="6CAA81F8" w14:textId="631EB82A" w:rsidR="003058C6" w:rsidRDefault="003058C6">
      <w:pPr>
        <w:pBdr>
          <w:top w:val="nil"/>
          <w:left w:val="nil"/>
          <w:bottom w:val="nil"/>
          <w:right w:val="nil"/>
          <w:between w:val="nil"/>
        </w:pBdr>
        <w:tabs>
          <w:tab w:val="left" w:pos="880"/>
          <w:tab w:val="right" w:pos="8497"/>
        </w:tabs>
        <w:spacing w:after="120"/>
        <w:ind w:left="238"/>
        <w:rPr>
          <w:b/>
          <w:color w:val="000000"/>
        </w:rPr>
      </w:pPr>
      <w:r>
        <w:rPr>
          <w:b/>
          <w:color w:val="000000"/>
        </w:rPr>
        <w:tab/>
        <w:t>2.2.1 MELD Veri Seti</w:t>
      </w:r>
      <w:r>
        <w:rPr>
          <w:b/>
          <w:color w:val="000000"/>
        </w:rPr>
        <w:tab/>
        <w:t>4</w:t>
      </w:r>
    </w:p>
    <w:p w14:paraId="46AAB29C" w14:textId="384CDDA9" w:rsidR="003058C6" w:rsidRPr="003058C6" w:rsidRDefault="003058C6">
      <w:pPr>
        <w:pBdr>
          <w:top w:val="nil"/>
          <w:left w:val="nil"/>
          <w:bottom w:val="nil"/>
          <w:right w:val="nil"/>
          <w:between w:val="nil"/>
        </w:pBdr>
        <w:tabs>
          <w:tab w:val="left" w:pos="880"/>
          <w:tab w:val="right" w:pos="8497"/>
        </w:tabs>
        <w:spacing w:after="120"/>
        <w:ind w:left="238"/>
        <w:rPr>
          <w:b/>
          <w:color w:val="000000"/>
        </w:rPr>
      </w:pPr>
      <w:r>
        <w:rPr>
          <w:b/>
          <w:color w:val="000000"/>
        </w:rPr>
        <w:tab/>
        <w:t>2.2.2 IEMOCAP Veri Seti</w:t>
      </w:r>
      <w:r>
        <w:rPr>
          <w:b/>
          <w:color w:val="000000"/>
        </w:rPr>
        <w:tab/>
        <w:t>7</w:t>
      </w:r>
    </w:p>
    <w:p w14:paraId="17A6A91C" w14:textId="786F959D" w:rsidR="00301682" w:rsidRDefault="000B545E">
      <w:pPr>
        <w:pBdr>
          <w:top w:val="nil"/>
          <w:left w:val="nil"/>
          <w:bottom w:val="nil"/>
          <w:right w:val="nil"/>
          <w:between w:val="nil"/>
        </w:pBdr>
        <w:tabs>
          <w:tab w:val="left" w:pos="880"/>
          <w:tab w:val="right" w:pos="8497"/>
        </w:tabs>
        <w:spacing w:after="120"/>
        <w:ind w:left="238"/>
        <w:rPr>
          <w:b/>
          <w:color w:val="000000"/>
        </w:rPr>
      </w:pPr>
      <w:r>
        <w:rPr>
          <w:b/>
          <w:color w:val="000000"/>
        </w:rPr>
        <w:t xml:space="preserve">2.3. </w:t>
      </w:r>
      <w:r>
        <w:rPr>
          <w:b/>
          <w:color w:val="000000"/>
        </w:rPr>
        <w:tab/>
        <w:t>Önerilen Yöntem ve Modeller</w:t>
      </w:r>
      <w:r>
        <w:rPr>
          <w:b/>
          <w:color w:val="000000"/>
        </w:rPr>
        <w:tab/>
      </w:r>
      <w:r w:rsidR="003058C6">
        <w:rPr>
          <w:b/>
          <w:color w:val="000000"/>
        </w:rPr>
        <w:t>8</w:t>
      </w:r>
    </w:p>
    <w:p w14:paraId="6FB2616C" w14:textId="0BA9E484" w:rsidR="00301682" w:rsidRDefault="000B545E">
      <w:pPr>
        <w:pBdr>
          <w:top w:val="nil"/>
          <w:left w:val="nil"/>
          <w:bottom w:val="nil"/>
          <w:right w:val="nil"/>
          <w:between w:val="nil"/>
        </w:pBdr>
        <w:tabs>
          <w:tab w:val="left" w:pos="880"/>
          <w:tab w:val="right" w:pos="8497"/>
        </w:tabs>
        <w:spacing w:after="120"/>
        <w:ind w:left="238"/>
        <w:rPr>
          <w:b/>
          <w:color w:val="000000"/>
        </w:rPr>
      </w:pPr>
      <w:r>
        <w:rPr>
          <w:b/>
          <w:color w:val="000000"/>
        </w:rPr>
        <w:t>2.4.</w:t>
      </w:r>
      <w:r>
        <w:rPr>
          <w:b/>
          <w:color w:val="000000"/>
        </w:rPr>
        <w:tab/>
        <w:t xml:space="preserve">Model Eğitimi ve </w:t>
      </w:r>
      <w:r w:rsidR="003058C6">
        <w:rPr>
          <w:b/>
          <w:color w:val="000000"/>
        </w:rPr>
        <w:t>Değerlendirme Teknikleri</w:t>
      </w:r>
      <w:r>
        <w:rPr>
          <w:b/>
          <w:color w:val="000000"/>
        </w:rPr>
        <w:tab/>
        <w:t>11</w:t>
      </w:r>
    </w:p>
    <w:p w14:paraId="29506CAA" w14:textId="4300E6AA" w:rsidR="00301682" w:rsidRDefault="000B545E">
      <w:pPr>
        <w:pBdr>
          <w:top w:val="nil"/>
          <w:left w:val="nil"/>
          <w:bottom w:val="nil"/>
          <w:right w:val="nil"/>
          <w:between w:val="nil"/>
        </w:pBdr>
        <w:tabs>
          <w:tab w:val="left" w:pos="880"/>
          <w:tab w:val="right" w:pos="8497"/>
        </w:tabs>
        <w:spacing w:after="120"/>
        <w:rPr>
          <w:b/>
          <w:color w:val="000000"/>
        </w:rPr>
      </w:pPr>
      <w:r>
        <w:rPr>
          <w:b/>
          <w:color w:val="000000"/>
        </w:rPr>
        <w:t xml:space="preserve">  </w:t>
      </w:r>
      <w:r w:rsidR="003058C6">
        <w:rPr>
          <w:b/>
          <w:color w:val="000000"/>
        </w:rPr>
        <w:tab/>
      </w:r>
      <w:r>
        <w:rPr>
          <w:b/>
          <w:color w:val="000000"/>
        </w:rPr>
        <w:t xml:space="preserve">2.4.1. </w:t>
      </w:r>
      <w:r w:rsidR="003058C6">
        <w:rPr>
          <w:b/>
          <w:color w:val="000000"/>
        </w:rPr>
        <w:t>Deney Ortamı ve Kullanılan Araçlar</w:t>
      </w:r>
      <w:r>
        <w:rPr>
          <w:b/>
          <w:color w:val="000000"/>
        </w:rPr>
        <w:tab/>
        <w:t>11</w:t>
      </w:r>
    </w:p>
    <w:p w14:paraId="0D657620" w14:textId="09B523F5" w:rsidR="00301682" w:rsidRDefault="000B545E">
      <w:pPr>
        <w:pBdr>
          <w:top w:val="nil"/>
          <w:left w:val="nil"/>
          <w:bottom w:val="nil"/>
          <w:right w:val="nil"/>
          <w:between w:val="nil"/>
        </w:pBdr>
        <w:tabs>
          <w:tab w:val="left" w:pos="880"/>
          <w:tab w:val="right" w:pos="8497"/>
        </w:tabs>
        <w:spacing w:after="120"/>
        <w:rPr>
          <w:b/>
          <w:color w:val="000000"/>
        </w:rPr>
      </w:pPr>
      <w:r>
        <w:rPr>
          <w:b/>
          <w:color w:val="000000"/>
        </w:rPr>
        <w:t xml:space="preserve">   </w:t>
      </w:r>
      <w:r w:rsidR="003058C6">
        <w:rPr>
          <w:b/>
          <w:color w:val="000000"/>
        </w:rPr>
        <w:tab/>
      </w:r>
      <w:r>
        <w:rPr>
          <w:b/>
          <w:color w:val="000000"/>
        </w:rPr>
        <w:t xml:space="preserve">2.4.2. Model </w:t>
      </w:r>
      <w:r w:rsidR="003058C6">
        <w:rPr>
          <w:b/>
          <w:color w:val="000000"/>
        </w:rPr>
        <w:t>Eğitim Süreci</w:t>
      </w:r>
      <w:r>
        <w:rPr>
          <w:b/>
          <w:color w:val="000000"/>
        </w:rPr>
        <w:tab/>
        <w:t>12</w:t>
      </w:r>
    </w:p>
    <w:p w14:paraId="7D9D8DF1" w14:textId="0B4D2179" w:rsidR="003058C6" w:rsidRPr="003058C6" w:rsidRDefault="003058C6">
      <w:pPr>
        <w:pBdr>
          <w:top w:val="nil"/>
          <w:left w:val="nil"/>
          <w:bottom w:val="nil"/>
          <w:right w:val="nil"/>
          <w:between w:val="nil"/>
        </w:pBdr>
        <w:tabs>
          <w:tab w:val="left" w:pos="880"/>
          <w:tab w:val="right" w:pos="8497"/>
        </w:tabs>
        <w:spacing w:after="120"/>
        <w:rPr>
          <w:b/>
          <w:color w:val="000000"/>
        </w:rPr>
      </w:pPr>
      <w:r>
        <w:rPr>
          <w:b/>
          <w:color w:val="000000"/>
        </w:rPr>
        <w:tab/>
        <w:t>2.4.3 Model Değerlendirme Süreci</w:t>
      </w:r>
      <w:r>
        <w:rPr>
          <w:b/>
          <w:color w:val="000000"/>
        </w:rPr>
        <w:tab/>
        <w:t>13</w:t>
      </w:r>
    </w:p>
    <w:p w14:paraId="08715E3A" w14:textId="78DD9DDD" w:rsidR="00301682" w:rsidRDefault="000B545E">
      <w:pPr>
        <w:pBdr>
          <w:top w:val="nil"/>
          <w:left w:val="nil"/>
          <w:bottom w:val="nil"/>
          <w:right w:val="nil"/>
          <w:between w:val="nil"/>
        </w:pBdr>
        <w:tabs>
          <w:tab w:val="left" w:pos="480"/>
          <w:tab w:val="right" w:pos="8497"/>
        </w:tabs>
        <w:spacing w:after="120"/>
        <w:rPr>
          <w:rFonts w:ascii="Calibri" w:eastAsia="Calibri" w:hAnsi="Calibri" w:cs="Calibri"/>
          <w:color w:val="000000"/>
          <w:sz w:val="22"/>
          <w:szCs w:val="22"/>
        </w:rPr>
      </w:pPr>
      <w:r>
        <w:rPr>
          <w:b/>
          <w:color w:val="000000"/>
        </w:rPr>
        <w:t>3.</w:t>
      </w:r>
      <w:r>
        <w:rPr>
          <w:rFonts w:ascii="Calibri" w:eastAsia="Calibri" w:hAnsi="Calibri" w:cs="Calibri"/>
          <w:color w:val="000000"/>
          <w:sz w:val="22"/>
          <w:szCs w:val="22"/>
        </w:rPr>
        <w:tab/>
      </w:r>
      <w:r>
        <w:rPr>
          <w:b/>
          <w:color w:val="000000"/>
        </w:rPr>
        <w:t>BULGULAR VE TARTIŞMA</w:t>
      </w:r>
      <w:r>
        <w:rPr>
          <w:b/>
          <w:color w:val="000000"/>
        </w:rPr>
        <w:tab/>
        <w:t>1</w:t>
      </w:r>
      <w:r w:rsidR="003058C6">
        <w:rPr>
          <w:b/>
          <w:color w:val="000000"/>
        </w:rPr>
        <w:t>4</w:t>
      </w:r>
    </w:p>
    <w:p w14:paraId="00389E2E" w14:textId="788E601E" w:rsidR="00301682" w:rsidRDefault="000B545E">
      <w:pPr>
        <w:pBdr>
          <w:top w:val="nil"/>
          <w:left w:val="nil"/>
          <w:bottom w:val="nil"/>
          <w:right w:val="nil"/>
          <w:between w:val="nil"/>
        </w:pBdr>
        <w:tabs>
          <w:tab w:val="left" w:pos="880"/>
          <w:tab w:val="right" w:pos="8497"/>
        </w:tabs>
        <w:spacing w:after="120"/>
        <w:ind w:left="238"/>
        <w:rPr>
          <w:b/>
          <w:color w:val="000000"/>
        </w:rPr>
      </w:pPr>
      <w:r>
        <w:rPr>
          <w:b/>
          <w:color w:val="000000"/>
        </w:rPr>
        <w:t>3.1.</w:t>
      </w:r>
      <w:r>
        <w:rPr>
          <w:rFonts w:ascii="Calibri" w:eastAsia="Calibri" w:hAnsi="Calibri" w:cs="Calibri"/>
          <w:color w:val="000000"/>
          <w:sz w:val="22"/>
          <w:szCs w:val="22"/>
        </w:rPr>
        <w:tab/>
      </w:r>
      <w:r>
        <w:rPr>
          <w:b/>
          <w:color w:val="000000"/>
        </w:rPr>
        <w:t>Yapılan Çalışmalar</w:t>
      </w:r>
      <w:r>
        <w:rPr>
          <w:b/>
          <w:color w:val="000000"/>
        </w:rPr>
        <w:tab/>
        <w:t>1</w:t>
      </w:r>
      <w:r w:rsidR="003058C6">
        <w:rPr>
          <w:b/>
          <w:color w:val="000000"/>
        </w:rPr>
        <w:t>4</w:t>
      </w:r>
    </w:p>
    <w:p w14:paraId="17190CA7" w14:textId="730CE11A" w:rsidR="00301682" w:rsidRDefault="000B545E">
      <w:pPr>
        <w:pBdr>
          <w:top w:val="nil"/>
          <w:left w:val="nil"/>
          <w:bottom w:val="nil"/>
          <w:right w:val="nil"/>
          <w:between w:val="nil"/>
        </w:pBdr>
        <w:tabs>
          <w:tab w:val="left" w:pos="880"/>
          <w:tab w:val="right" w:pos="8497"/>
        </w:tabs>
        <w:spacing w:after="120"/>
        <w:ind w:left="238"/>
        <w:rPr>
          <w:b/>
          <w:color w:val="000000"/>
        </w:rPr>
      </w:pPr>
      <w:r>
        <w:rPr>
          <w:b/>
          <w:color w:val="000000"/>
        </w:rPr>
        <w:t xml:space="preserve">3.2. </w:t>
      </w:r>
      <w:r>
        <w:rPr>
          <w:b/>
          <w:color w:val="000000"/>
        </w:rPr>
        <w:tab/>
        <w:t>Sonuçların Değerlendirilmesi</w:t>
      </w:r>
      <w:r>
        <w:rPr>
          <w:b/>
          <w:color w:val="000000"/>
        </w:rPr>
        <w:tab/>
        <w:t>1</w:t>
      </w:r>
      <w:r w:rsidR="003058C6">
        <w:rPr>
          <w:b/>
          <w:color w:val="000000"/>
        </w:rPr>
        <w:t>5</w:t>
      </w:r>
    </w:p>
    <w:p w14:paraId="250373D4" w14:textId="24D4D5CF" w:rsidR="00301682" w:rsidRDefault="000B545E">
      <w:pPr>
        <w:pBdr>
          <w:top w:val="nil"/>
          <w:left w:val="nil"/>
          <w:bottom w:val="nil"/>
          <w:right w:val="nil"/>
          <w:between w:val="nil"/>
        </w:pBdr>
        <w:tabs>
          <w:tab w:val="left" w:pos="480"/>
          <w:tab w:val="right" w:pos="8497"/>
        </w:tabs>
        <w:spacing w:after="120"/>
        <w:rPr>
          <w:b/>
          <w:color w:val="000000"/>
        </w:rPr>
      </w:pPr>
      <w:r>
        <w:rPr>
          <w:b/>
          <w:color w:val="000000"/>
        </w:rPr>
        <w:t>4.</w:t>
      </w:r>
      <w:r>
        <w:rPr>
          <w:rFonts w:ascii="Calibri" w:eastAsia="Calibri" w:hAnsi="Calibri" w:cs="Calibri"/>
          <w:color w:val="000000"/>
          <w:sz w:val="22"/>
          <w:szCs w:val="22"/>
        </w:rPr>
        <w:tab/>
      </w:r>
      <w:r>
        <w:rPr>
          <w:b/>
          <w:color w:val="000000"/>
        </w:rPr>
        <w:t>SONUÇLAR</w:t>
      </w:r>
      <w:r>
        <w:rPr>
          <w:b/>
          <w:color w:val="000000"/>
        </w:rPr>
        <w:tab/>
        <w:t>1</w:t>
      </w:r>
      <w:r w:rsidR="00C91342">
        <w:rPr>
          <w:b/>
          <w:color w:val="000000"/>
        </w:rPr>
        <w:t>6</w:t>
      </w:r>
    </w:p>
    <w:p w14:paraId="0A8E91A2" w14:textId="5F4089FB" w:rsidR="00FF5622" w:rsidRDefault="000B545E" w:rsidP="00FF5622">
      <w:pPr>
        <w:pBdr>
          <w:top w:val="nil"/>
          <w:left w:val="nil"/>
          <w:bottom w:val="nil"/>
          <w:right w:val="nil"/>
          <w:between w:val="nil"/>
        </w:pBdr>
        <w:tabs>
          <w:tab w:val="left" w:pos="480"/>
          <w:tab w:val="right" w:pos="8497"/>
        </w:tabs>
        <w:spacing w:after="120"/>
        <w:rPr>
          <w:b/>
          <w:color w:val="000000"/>
        </w:rPr>
      </w:pPr>
      <w:r>
        <w:rPr>
          <w:b/>
          <w:color w:val="000000"/>
        </w:rPr>
        <w:t xml:space="preserve">5. </w:t>
      </w:r>
      <w:r>
        <w:rPr>
          <w:b/>
          <w:color w:val="000000"/>
        </w:rPr>
        <w:tab/>
      </w:r>
      <w:r w:rsidR="00FF5622">
        <w:rPr>
          <w:b/>
          <w:color w:val="000000"/>
        </w:rPr>
        <w:t>GELECEK ÇALIŞMALAR İÇİN ÖNERİLER</w:t>
      </w:r>
      <w:r>
        <w:rPr>
          <w:b/>
          <w:color w:val="000000"/>
        </w:rPr>
        <w:tab/>
        <w:t>1</w:t>
      </w:r>
      <w:r w:rsidR="008F6065">
        <w:rPr>
          <w:b/>
          <w:color w:val="000000"/>
        </w:rPr>
        <w:t>6</w:t>
      </w:r>
    </w:p>
    <w:p w14:paraId="0DAD683C" w14:textId="6F5E6BE3" w:rsidR="003E038C" w:rsidRPr="003058C6" w:rsidRDefault="00FF5622">
      <w:pPr>
        <w:pBdr>
          <w:top w:val="nil"/>
          <w:left w:val="nil"/>
          <w:bottom w:val="nil"/>
          <w:right w:val="nil"/>
          <w:between w:val="nil"/>
        </w:pBdr>
        <w:tabs>
          <w:tab w:val="left" w:pos="480"/>
          <w:tab w:val="right" w:pos="8497"/>
        </w:tabs>
        <w:spacing w:after="120"/>
        <w:rPr>
          <w:b/>
          <w:color w:val="000000"/>
        </w:rPr>
      </w:pPr>
      <w:r>
        <w:rPr>
          <w:b/>
          <w:color w:val="000000"/>
        </w:rPr>
        <w:t xml:space="preserve">6. </w:t>
      </w:r>
      <w:r>
        <w:rPr>
          <w:b/>
          <w:color w:val="000000"/>
        </w:rPr>
        <w:tab/>
        <w:t>KAYNAKÇA</w:t>
      </w:r>
      <w:r>
        <w:rPr>
          <w:b/>
          <w:color w:val="000000"/>
        </w:rPr>
        <w:tab/>
        <w:t>1</w:t>
      </w:r>
      <w:r w:rsidR="00C91342">
        <w:rPr>
          <w:b/>
          <w:color w:val="000000"/>
        </w:rPr>
        <w:t>8</w:t>
      </w:r>
    </w:p>
    <w:p w14:paraId="79CCFA9B" w14:textId="77777777" w:rsidR="008F6065" w:rsidRDefault="008F6065">
      <w:pPr>
        <w:pBdr>
          <w:top w:val="nil"/>
          <w:left w:val="nil"/>
          <w:bottom w:val="nil"/>
          <w:right w:val="nil"/>
          <w:between w:val="nil"/>
        </w:pBdr>
        <w:tabs>
          <w:tab w:val="left" w:pos="480"/>
          <w:tab w:val="right" w:pos="8497"/>
        </w:tabs>
        <w:spacing w:after="120"/>
        <w:rPr>
          <w:b/>
          <w:sz w:val="32"/>
          <w:szCs w:val="32"/>
        </w:rPr>
      </w:pPr>
    </w:p>
    <w:p w14:paraId="10801429" w14:textId="22999A9B" w:rsidR="00301682" w:rsidRDefault="000B545E">
      <w:pPr>
        <w:pBdr>
          <w:top w:val="nil"/>
          <w:left w:val="nil"/>
          <w:bottom w:val="nil"/>
          <w:right w:val="nil"/>
          <w:between w:val="nil"/>
        </w:pBdr>
        <w:tabs>
          <w:tab w:val="left" w:pos="480"/>
          <w:tab w:val="right" w:pos="8497"/>
        </w:tabs>
        <w:spacing w:after="120"/>
        <w:rPr>
          <w:b/>
          <w:sz w:val="32"/>
          <w:szCs w:val="32"/>
        </w:rPr>
      </w:pPr>
      <w:r>
        <w:rPr>
          <w:b/>
          <w:sz w:val="32"/>
          <w:szCs w:val="32"/>
        </w:rPr>
        <w:lastRenderedPageBreak/>
        <w:t>ÖZET</w:t>
      </w:r>
    </w:p>
    <w:p w14:paraId="1C921A16" w14:textId="1FADDD24" w:rsidR="00301682" w:rsidRDefault="000B545E">
      <w:pPr>
        <w:pBdr>
          <w:top w:val="nil"/>
          <w:left w:val="nil"/>
          <w:bottom w:val="nil"/>
          <w:right w:val="nil"/>
          <w:between w:val="nil"/>
        </w:pBdr>
        <w:tabs>
          <w:tab w:val="left" w:pos="480"/>
          <w:tab w:val="right" w:pos="8497"/>
        </w:tabs>
        <w:spacing w:after="120"/>
        <w:rPr>
          <w:b/>
        </w:rPr>
      </w:pPr>
      <w:r>
        <w:rPr>
          <w:b/>
        </w:rPr>
        <w:t>YAPAY SİNİR AĞLARI TEKNOLOJİLERİ</w:t>
      </w:r>
      <w:r w:rsidR="003E038C">
        <w:rPr>
          <w:b/>
        </w:rPr>
        <w:t>NİN MULTİMODÜLER VERİ SETLERİ İLE DUYGU ANALİZİ ÜZERİNE PERFORMANS DEĞERLENDİRMESİ</w:t>
      </w:r>
    </w:p>
    <w:p w14:paraId="1C91816D" w14:textId="77777777" w:rsidR="00E5664C" w:rsidRDefault="00E5664C">
      <w:pPr>
        <w:pBdr>
          <w:top w:val="nil"/>
          <w:left w:val="nil"/>
          <w:bottom w:val="nil"/>
          <w:right w:val="nil"/>
          <w:between w:val="nil"/>
        </w:pBdr>
        <w:tabs>
          <w:tab w:val="left" w:pos="480"/>
          <w:tab w:val="right" w:pos="8497"/>
        </w:tabs>
        <w:spacing w:after="120"/>
        <w:rPr>
          <w:b/>
        </w:rPr>
      </w:pPr>
    </w:p>
    <w:p w14:paraId="1AE38E2D" w14:textId="6495A965" w:rsidR="00243F2C" w:rsidRDefault="000B545E">
      <w:pPr>
        <w:pBdr>
          <w:top w:val="nil"/>
          <w:left w:val="nil"/>
          <w:bottom w:val="nil"/>
          <w:right w:val="nil"/>
          <w:between w:val="nil"/>
        </w:pBdr>
        <w:tabs>
          <w:tab w:val="left" w:pos="480"/>
          <w:tab w:val="right" w:pos="8497"/>
        </w:tabs>
        <w:spacing w:after="120"/>
      </w:pPr>
      <w:r>
        <w:t xml:space="preserve">Bu </w:t>
      </w:r>
      <w:r w:rsidR="00867DEF">
        <w:t>tez</w:t>
      </w:r>
      <w:r>
        <w:t xml:space="preserve"> çalışmasında, diyaloglarda duygu analizi yapılmasının zorluğu ile ilgili problem</w:t>
      </w:r>
      <w:r w:rsidR="00867DEF">
        <w:t>ler</w:t>
      </w:r>
      <w:r>
        <w:t xml:space="preserve">e çözüm olarak yapay sinir ağları </w:t>
      </w:r>
      <w:r w:rsidR="003E038C">
        <w:t>teknolojilerinin performansları incelenmiştir</w:t>
      </w:r>
      <w:r>
        <w:t>.</w:t>
      </w:r>
      <w:r w:rsidR="003E038C">
        <w:t xml:space="preserve"> Metin, ses ve görüntü olmak üzere farklı modaliteleri sağlayan</w:t>
      </w:r>
      <w:r>
        <w:t xml:space="preserve"> </w:t>
      </w:r>
      <w:r w:rsidR="00E5664C">
        <w:t xml:space="preserve">veri setleri, insan duygularının daha doğru ve kapsamlı bir şekilde analiz edilebilmesi için gereklidir. Bu yapıya sahip </w:t>
      </w:r>
      <w:r>
        <w:t xml:space="preserve">MELD </w:t>
      </w:r>
      <w:r w:rsidR="003E038C">
        <w:t xml:space="preserve">ve IEMOCAP </w:t>
      </w:r>
      <w:r>
        <w:t xml:space="preserve">veri seti üzerinde </w:t>
      </w:r>
      <w:r w:rsidR="00867DEF">
        <w:t>farklı</w:t>
      </w:r>
      <w:r w:rsidR="00E5664C">
        <w:t xml:space="preserve"> sinir ağ</w:t>
      </w:r>
      <w:r w:rsidR="007747DC">
        <w:t>ı</w:t>
      </w:r>
      <w:r>
        <w:t xml:space="preserve"> modelleri</w:t>
      </w:r>
      <w:r w:rsidR="00E5664C">
        <w:t xml:space="preserve"> kul</w:t>
      </w:r>
      <w:r>
        <w:t>lanıl</w:t>
      </w:r>
      <w:r w:rsidR="00E5664C">
        <w:t>arak deneyler gerçekleştirilerek</w:t>
      </w:r>
      <w:r>
        <w:t xml:space="preserve"> duygu analizi konusunda en </w:t>
      </w:r>
      <w:r w:rsidR="00867DEF">
        <w:t>optimal</w:t>
      </w:r>
      <w:r>
        <w:t xml:space="preserve"> model</w:t>
      </w:r>
      <w:r w:rsidR="00867DEF">
        <w:t>ler</w:t>
      </w:r>
      <w:r>
        <w:t xml:space="preserve">in tespit edilmesi için çalışmalar </w:t>
      </w:r>
      <w:r w:rsidR="00E5664C">
        <w:t>yapılmıştır</w:t>
      </w:r>
      <w:r>
        <w:t xml:space="preserve">. </w:t>
      </w:r>
    </w:p>
    <w:p w14:paraId="2BFF8E21" w14:textId="185F986D" w:rsidR="00301682" w:rsidRDefault="00E5664C">
      <w:pPr>
        <w:pBdr>
          <w:top w:val="nil"/>
          <w:left w:val="nil"/>
          <w:bottom w:val="nil"/>
          <w:right w:val="nil"/>
          <w:between w:val="nil"/>
        </w:pBdr>
        <w:tabs>
          <w:tab w:val="left" w:pos="480"/>
          <w:tab w:val="right" w:pos="8497"/>
        </w:tabs>
        <w:spacing w:after="120"/>
      </w:pPr>
      <w:r>
        <w:t>Elde edilen sonuçlar genellikle duygu analizi çalışmalarında birden çok modalitenin aynı anda kullanıldığı durumların tekli modaliteye göre daha başarılı performans gösterdiğini kanıtlamıştır.</w:t>
      </w:r>
    </w:p>
    <w:p w14:paraId="05FC58CD" w14:textId="77777777" w:rsidR="00301682" w:rsidRDefault="00301682">
      <w:pPr>
        <w:pBdr>
          <w:top w:val="nil"/>
          <w:left w:val="nil"/>
          <w:bottom w:val="nil"/>
          <w:right w:val="nil"/>
          <w:between w:val="nil"/>
        </w:pBdr>
        <w:tabs>
          <w:tab w:val="left" w:pos="480"/>
          <w:tab w:val="right" w:pos="8497"/>
        </w:tabs>
        <w:spacing w:after="120"/>
      </w:pPr>
    </w:p>
    <w:p w14:paraId="3CE77346" w14:textId="55186CF4" w:rsidR="00301682" w:rsidRDefault="003E038C">
      <w:pPr>
        <w:spacing w:line="240" w:lineRule="auto"/>
        <w:rPr>
          <w:b/>
        </w:rPr>
      </w:pPr>
      <w:r>
        <w:rPr>
          <w:b/>
        </w:rPr>
        <w:t>Haziran, 2025</w:t>
      </w:r>
      <w:r>
        <w:rPr>
          <w:b/>
        </w:rPr>
        <w:tab/>
      </w:r>
      <w:r>
        <w:rPr>
          <w:b/>
        </w:rPr>
        <w:tab/>
      </w:r>
      <w:r>
        <w:rPr>
          <w:b/>
        </w:rPr>
        <w:tab/>
      </w:r>
      <w:r>
        <w:rPr>
          <w:b/>
        </w:rPr>
        <w:tab/>
      </w:r>
      <w:r>
        <w:rPr>
          <w:b/>
        </w:rPr>
        <w:tab/>
        <w:t xml:space="preserve">                             Sude Nur </w:t>
      </w:r>
      <w:r w:rsidR="003058C6">
        <w:rPr>
          <w:b/>
        </w:rPr>
        <w:t>TUNGAÇ</w:t>
      </w:r>
      <w:r>
        <w:rPr>
          <w:b/>
        </w:rPr>
        <w:t xml:space="preserve"> </w:t>
      </w:r>
    </w:p>
    <w:p w14:paraId="69AFAAF7" w14:textId="28794770" w:rsidR="00867DEF" w:rsidRDefault="003058C6" w:rsidP="003058C6">
      <w:pPr>
        <w:spacing w:line="240" w:lineRule="auto"/>
        <w:ind w:left="5760"/>
        <w:rPr>
          <w:b/>
        </w:rPr>
      </w:pPr>
      <w:r>
        <w:rPr>
          <w:b/>
        </w:rPr>
        <w:t xml:space="preserve">    </w:t>
      </w:r>
      <w:r w:rsidR="000B545E">
        <w:rPr>
          <w:b/>
        </w:rPr>
        <w:t>Rabia Şevval A</w:t>
      </w:r>
      <w:r>
        <w:rPr>
          <w:b/>
        </w:rPr>
        <w:t>YDIN</w:t>
      </w:r>
    </w:p>
    <w:p w14:paraId="22F0F899" w14:textId="77777777" w:rsidR="003058C6" w:rsidRDefault="003058C6" w:rsidP="003058C6">
      <w:pPr>
        <w:spacing w:line="240" w:lineRule="auto"/>
        <w:ind w:left="5760"/>
        <w:rPr>
          <w:b/>
        </w:rPr>
      </w:pPr>
    </w:p>
    <w:p w14:paraId="230E19A3" w14:textId="77777777" w:rsidR="003058C6" w:rsidRDefault="003058C6" w:rsidP="003058C6">
      <w:pPr>
        <w:spacing w:line="240" w:lineRule="auto"/>
        <w:ind w:left="5760"/>
        <w:rPr>
          <w:b/>
        </w:rPr>
      </w:pPr>
    </w:p>
    <w:p w14:paraId="101E56A6" w14:textId="77777777" w:rsidR="003058C6" w:rsidRDefault="003058C6" w:rsidP="003058C6">
      <w:pPr>
        <w:spacing w:line="240" w:lineRule="auto"/>
        <w:ind w:left="5760"/>
        <w:rPr>
          <w:b/>
        </w:rPr>
      </w:pPr>
    </w:p>
    <w:p w14:paraId="434333B5" w14:textId="77777777" w:rsidR="003058C6" w:rsidRDefault="003058C6" w:rsidP="003058C6">
      <w:pPr>
        <w:spacing w:line="240" w:lineRule="auto"/>
        <w:ind w:left="5760"/>
        <w:rPr>
          <w:b/>
        </w:rPr>
      </w:pPr>
    </w:p>
    <w:p w14:paraId="60F219EC" w14:textId="77777777" w:rsidR="003058C6" w:rsidRDefault="003058C6" w:rsidP="003058C6">
      <w:pPr>
        <w:spacing w:line="240" w:lineRule="auto"/>
        <w:ind w:left="5760"/>
        <w:rPr>
          <w:b/>
        </w:rPr>
      </w:pPr>
    </w:p>
    <w:p w14:paraId="2A3AFCF3" w14:textId="77777777" w:rsidR="003058C6" w:rsidRDefault="003058C6" w:rsidP="003058C6">
      <w:pPr>
        <w:spacing w:line="240" w:lineRule="auto"/>
        <w:ind w:left="5760"/>
        <w:rPr>
          <w:b/>
        </w:rPr>
      </w:pPr>
    </w:p>
    <w:p w14:paraId="00C78A7A" w14:textId="77777777" w:rsidR="003058C6" w:rsidRDefault="003058C6" w:rsidP="003058C6">
      <w:pPr>
        <w:spacing w:line="240" w:lineRule="auto"/>
        <w:ind w:left="5760"/>
        <w:rPr>
          <w:b/>
        </w:rPr>
      </w:pPr>
    </w:p>
    <w:p w14:paraId="710B3A7D" w14:textId="77777777" w:rsidR="003058C6" w:rsidRDefault="003058C6" w:rsidP="003058C6">
      <w:pPr>
        <w:spacing w:line="240" w:lineRule="auto"/>
        <w:ind w:left="5760"/>
        <w:rPr>
          <w:b/>
        </w:rPr>
      </w:pPr>
    </w:p>
    <w:p w14:paraId="7B312045" w14:textId="77777777" w:rsidR="003058C6" w:rsidRDefault="003058C6" w:rsidP="003058C6">
      <w:pPr>
        <w:spacing w:line="240" w:lineRule="auto"/>
        <w:ind w:left="5760"/>
        <w:rPr>
          <w:b/>
        </w:rPr>
      </w:pPr>
    </w:p>
    <w:p w14:paraId="48D5F691" w14:textId="77777777" w:rsidR="003058C6" w:rsidRDefault="003058C6" w:rsidP="003058C6">
      <w:pPr>
        <w:spacing w:line="240" w:lineRule="auto"/>
        <w:ind w:left="5760"/>
        <w:rPr>
          <w:b/>
        </w:rPr>
      </w:pPr>
    </w:p>
    <w:p w14:paraId="4AEB109D" w14:textId="77777777" w:rsidR="003058C6" w:rsidRDefault="003058C6" w:rsidP="003058C6">
      <w:pPr>
        <w:spacing w:line="240" w:lineRule="auto"/>
        <w:ind w:left="5760"/>
        <w:rPr>
          <w:b/>
        </w:rPr>
      </w:pPr>
    </w:p>
    <w:p w14:paraId="6856695A" w14:textId="77777777" w:rsidR="00867DEF" w:rsidRDefault="00867DEF">
      <w:pPr>
        <w:rPr>
          <w:b/>
        </w:rPr>
      </w:pPr>
    </w:p>
    <w:p w14:paraId="748888BF" w14:textId="77777777" w:rsidR="00301682" w:rsidRDefault="000B545E">
      <w:pPr>
        <w:tabs>
          <w:tab w:val="left" w:pos="480"/>
          <w:tab w:val="right" w:pos="8497"/>
        </w:tabs>
        <w:spacing w:after="120"/>
        <w:rPr>
          <w:b/>
          <w:sz w:val="32"/>
          <w:szCs w:val="32"/>
        </w:rPr>
      </w:pPr>
      <w:r>
        <w:rPr>
          <w:b/>
          <w:sz w:val="32"/>
          <w:szCs w:val="32"/>
        </w:rPr>
        <w:lastRenderedPageBreak/>
        <w:t>ABSTRACT</w:t>
      </w:r>
    </w:p>
    <w:p w14:paraId="34F2ECFE" w14:textId="74E913B4" w:rsidR="00301682" w:rsidRDefault="00E5664C">
      <w:pPr>
        <w:tabs>
          <w:tab w:val="left" w:pos="480"/>
          <w:tab w:val="right" w:pos="8497"/>
        </w:tabs>
        <w:spacing w:after="120"/>
        <w:rPr>
          <w:b/>
        </w:rPr>
      </w:pPr>
      <w:r>
        <w:rPr>
          <w:b/>
        </w:rPr>
        <w:t>PERFORMANCE EVALUATION OF ARTIFICIAL NEURAL NETWORK TECHNOLOGIES ON EMOTION ANALYSIS WITH MULTIMODAL DATASETS</w:t>
      </w:r>
    </w:p>
    <w:p w14:paraId="64D8E06C" w14:textId="77777777" w:rsidR="00243F2C" w:rsidRDefault="00E5664C">
      <w:pPr>
        <w:tabs>
          <w:tab w:val="left" w:pos="480"/>
          <w:tab w:val="right" w:pos="8497"/>
        </w:tabs>
        <w:spacing w:after="120"/>
      </w:pPr>
      <w:proofErr w:type="spellStart"/>
      <w:r>
        <w:t>In</w:t>
      </w:r>
      <w:proofErr w:type="spellEnd"/>
      <w:r>
        <w:t xml:space="preserve"> </w:t>
      </w:r>
      <w:proofErr w:type="spellStart"/>
      <w:r>
        <w:t>this</w:t>
      </w:r>
      <w:proofErr w:type="spellEnd"/>
      <w:r>
        <w:t xml:space="preserve"> </w:t>
      </w:r>
      <w:proofErr w:type="spellStart"/>
      <w:r>
        <w:t>thesis</w:t>
      </w:r>
      <w:proofErr w:type="spellEnd"/>
      <w:r>
        <w:t xml:space="preserve">, </w:t>
      </w:r>
      <w:proofErr w:type="spellStart"/>
      <w:r>
        <w:t>performance</w:t>
      </w:r>
      <w:proofErr w:type="spellEnd"/>
      <w:r>
        <w:t xml:space="preserve"> of </w:t>
      </w:r>
      <w:proofErr w:type="spellStart"/>
      <w:r>
        <w:t>artifical</w:t>
      </w:r>
      <w:proofErr w:type="spellEnd"/>
      <w:r>
        <w:t xml:space="preserve"> </w:t>
      </w:r>
      <w:proofErr w:type="spellStart"/>
      <w:r>
        <w:t>neural</w:t>
      </w:r>
      <w:proofErr w:type="spellEnd"/>
      <w:r>
        <w:t xml:space="preserve"> network Technologies </w:t>
      </w:r>
      <w:proofErr w:type="spellStart"/>
      <w:r>
        <w:t>was</w:t>
      </w:r>
      <w:proofErr w:type="spellEnd"/>
      <w:r>
        <w:t xml:space="preserve"> </w:t>
      </w:r>
      <w:proofErr w:type="spellStart"/>
      <w:r>
        <w:t>evaluated</w:t>
      </w:r>
      <w:proofErr w:type="spellEnd"/>
      <w:r>
        <w:t xml:space="preserve"> as a </w:t>
      </w:r>
      <w:proofErr w:type="spellStart"/>
      <w:r>
        <w:t>solution</w:t>
      </w:r>
      <w:proofErr w:type="spellEnd"/>
      <w:r>
        <w:t xml:space="preserve"> </w:t>
      </w:r>
      <w:proofErr w:type="spellStart"/>
      <w:r>
        <w:t>to</w:t>
      </w:r>
      <w:proofErr w:type="spellEnd"/>
      <w:r>
        <w:t xml:space="preserve"> </w:t>
      </w:r>
      <w:proofErr w:type="spellStart"/>
      <w:r>
        <w:t>challenges</w:t>
      </w:r>
      <w:proofErr w:type="spellEnd"/>
      <w:r>
        <w:t xml:space="preserve"> of </w:t>
      </w:r>
      <w:proofErr w:type="spellStart"/>
      <w:r>
        <w:t>emotion</w:t>
      </w:r>
      <w:proofErr w:type="spellEnd"/>
      <w:r>
        <w:t xml:space="preserve"> </w:t>
      </w:r>
      <w:proofErr w:type="spellStart"/>
      <w:r>
        <w:t>analysis</w:t>
      </w:r>
      <w:proofErr w:type="spellEnd"/>
      <w:r>
        <w:t xml:space="preserve"> in </w:t>
      </w:r>
      <w:proofErr w:type="spellStart"/>
      <w:r>
        <w:t>dialogues</w:t>
      </w:r>
      <w:proofErr w:type="spellEnd"/>
      <w:r>
        <w:t xml:space="preserve">. </w:t>
      </w:r>
      <w:proofErr w:type="spellStart"/>
      <w:r>
        <w:t>Datasets</w:t>
      </w:r>
      <w:proofErr w:type="spellEnd"/>
      <w:r>
        <w:t xml:space="preserve"> </w:t>
      </w:r>
      <w:proofErr w:type="spellStart"/>
      <w:r>
        <w:t>with</w:t>
      </w:r>
      <w:proofErr w:type="spellEnd"/>
      <w:r>
        <w:t xml:space="preserve"> multiple </w:t>
      </w:r>
      <w:proofErr w:type="spellStart"/>
      <w:r>
        <w:t>modalities</w:t>
      </w:r>
      <w:proofErr w:type="spellEnd"/>
      <w:r>
        <w:t xml:space="preserve">, </w:t>
      </w:r>
      <w:proofErr w:type="spellStart"/>
      <w:r>
        <w:t>such</w:t>
      </w:r>
      <w:proofErr w:type="spellEnd"/>
      <w:r>
        <w:t xml:space="preserve"> as </w:t>
      </w:r>
      <w:proofErr w:type="spellStart"/>
      <w:r>
        <w:t>text</w:t>
      </w:r>
      <w:proofErr w:type="spellEnd"/>
      <w:r>
        <w:t xml:space="preserve">, </w:t>
      </w:r>
      <w:proofErr w:type="spellStart"/>
      <w:r>
        <w:t>audio</w:t>
      </w:r>
      <w:proofErr w:type="spellEnd"/>
      <w:r>
        <w:t xml:space="preserve"> </w:t>
      </w:r>
      <w:proofErr w:type="spellStart"/>
      <w:r>
        <w:t>and</w:t>
      </w:r>
      <w:proofErr w:type="spellEnd"/>
      <w:r>
        <w:t xml:space="preserve"> </w:t>
      </w:r>
      <w:proofErr w:type="spellStart"/>
      <w:r>
        <w:t>visual</w:t>
      </w:r>
      <w:proofErr w:type="spellEnd"/>
      <w:r>
        <w:t xml:space="preserve"> data, </w:t>
      </w:r>
      <w:proofErr w:type="spellStart"/>
      <w:r>
        <w:t>are</w:t>
      </w:r>
      <w:proofErr w:type="spellEnd"/>
      <w:r>
        <w:t xml:space="preserve"> </w:t>
      </w:r>
      <w:proofErr w:type="spellStart"/>
      <w:r>
        <w:t>essential</w:t>
      </w:r>
      <w:proofErr w:type="spellEnd"/>
      <w:r>
        <w:t xml:space="preserve"> </w:t>
      </w:r>
      <w:proofErr w:type="spellStart"/>
      <w:r>
        <w:t>for</w:t>
      </w:r>
      <w:proofErr w:type="spellEnd"/>
      <w:r>
        <w:t xml:space="preserve"> </w:t>
      </w:r>
      <w:proofErr w:type="spellStart"/>
      <w:r>
        <w:t>achieving</w:t>
      </w:r>
      <w:proofErr w:type="spellEnd"/>
      <w:r>
        <w:t xml:space="preserve"> </w:t>
      </w:r>
      <w:proofErr w:type="spellStart"/>
      <w:r>
        <w:t>more</w:t>
      </w:r>
      <w:proofErr w:type="spellEnd"/>
      <w:r>
        <w:t xml:space="preserve"> </w:t>
      </w:r>
      <w:proofErr w:type="spellStart"/>
      <w:r>
        <w:t>accurate</w:t>
      </w:r>
      <w:proofErr w:type="spellEnd"/>
      <w:r>
        <w:t xml:space="preserve"> </w:t>
      </w:r>
      <w:proofErr w:type="spellStart"/>
      <w:r>
        <w:t>and</w:t>
      </w:r>
      <w:proofErr w:type="spellEnd"/>
      <w:r>
        <w:t xml:space="preserve"> </w:t>
      </w:r>
      <w:proofErr w:type="spellStart"/>
      <w:r>
        <w:t>comprehensive</w:t>
      </w:r>
      <w:proofErr w:type="spellEnd"/>
      <w:r>
        <w:t xml:space="preserve"> </w:t>
      </w:r>
      <w:proofErr w:type="spellStart"/>
      <w:r>
        <w:t>understanding</w:t>
      </w:r>
      <w:proofErr w:type="spellEnd"/>
      <w:r>
        <w:t xml:space="preserve"> of </w:t>
      </w:r>
      <w:proofErr w:type="spellStart"/>
      <w:r>
        <w:t>human</w:t>
      </w:r>
      <w:proofErr w:type="spellEnd"/>
      <w:r>
        <w:t xml:space="preserve"> </w:t>
      </w:r>
      <w:proofErr w:type="spellStart"/>
      <w:r>
        <w:t>emotions</w:t>
      </w:r>
      <w:proofErr w:type="spellEnd"/>
      <w:r>
        <w:t xml:space="preserve">. </w:t>
      </w:r>
      <w:proofErr w:type="spellStart"/>
      <w:r w:rsidR="00243F2C">
        <w:t>To</w:t>
      </w:r>
      <w:proofErr w:type="spellEnd"/>
      <w:r w:rsidR="00243F2C">
        <w:t xml:space="preserve"> </w:t>
      </w:r>
      <w:proofErr w:type="spellStart"/>
      <w:r w:rsidR="00243F2C">
        <w:t>find</w:t>
      </w:r>
      <w:proofErr w:type="spellEnd"/>
      <w:r w:rsidR="00243F2C">
        <w:t xml:space="preserve"> optimal model </w:t>
      </w:r>
      <w:proofErr w:type="spellStart"/>
      <w:r w:rsidR="00243F2C">
        <w:t>types</w:t>
      </w:r>
      <w:proofErr w:type="spellEnd"/>
      <w:r>
        <w:t xml:space="preserve">, </w:t>
      </w:r>
      <w:proofErr w:type="spellStart"/>
      <w:r w:rsidR="00243F2C">
        <w:t>experiments</w:t>
      </w:r>
      <w:proofErr w:type="spellEnd"/>
      <w:r w:rsidR="00243F2C">
        <w:t xml:space="preserve"> </w:t>
      </w:r>
      <w:proofErr w:type="spellStart"/>
      <w:r w:rsidR="00243F2C">
        <w:t>were</w:t>
      </w:r>
      <w:proofErr w:type="spellEnd"/>
      <w:r w:rsidR="00243F2C">
        <w:t xml:space="preserve"> </w:t>
      </w:r>
      <w:proofErr w:type="spellStart"/>
      <w:r w:rsidR="00243F2C">
        <w:t>conducted</w:t>
      </w:r>
      <w:proofErr w:type="spellEnd"/>
      <w:r w:rsidR="00243F2C">
        <w:t xml:space="preserve"> </w:t>
      </w:r>
      <w:proofErr w:type="spellStart"/>
      <w:r w:rsidR="00243F2C">
        <w:t>using</w:t>
      </w:r>
      <w:proofErr w:type="spellEnd"/>
      <w:r w:rsidR="00243F2C">
        <w:t xml:space="preserve"> </w:t>
      </w:r>
      <w:proofErr w:type="spellStart"/>
      <w:r w:rsidR="00243F2C">
        <w:t>various</w:t>
      </w:r>
      <w:proofErr w:type="spellEnd"/>
      <w:r w:rsidR="00243F2C">
        <w:t xml:space="preserve"> </w:t>
      </w:r>
      <w:proofErr w:type="spellStart"/>
      <w:r w:rsidR="00243F2C">
        <w:t>neural</w:t>
      </w:r>
      <w:proofErr w:type="spellEnd"/>
      <w:r w:rsidR="00243F2C">
        <w:t xml:space="preserve"> network </w:t>
      </w:r>
      <w:proofErr w:type="spellStart"/>
      <w:r w:rsidR="00243F2C">
        <w:t>models</w:t>
      </w:r>
      <w:proofErr w:type="spellEnd"/>
      <w:r w:rsidR="00243F2C">
        <w:t xml:space="preserve"> on MELD </w:t>
      </w:r>
      <w:proofErr w:type="spellStart"/>
      <w:r w:rsidR="00243F2C">
        <w:t>and</w:t>
      </w:r>
      <w:proofErr w:type="spellEnd"/>
      <w:r w:rsidR="00243F2C">
        <w:t xml:space="preserve"> IEMOCAP </w:t>
      </w:r>
      <w:proofErr w:type="spellStart"/>
      <w:r>
        <w:t>datasets</w:t>
      </w:r>
      <w:proofErr w:type="spellEnd"/>
      <w:r w:rsidR="00243F2C">
        <w:t xml:space="preserve">, </w:t>
      </w:r>
      <w:proofErr w:type="spellStart"/>
      <w:r w:rsidR="00243F2C">
        <w:t>both</w:t>
      </w:r>
      <w:proofErr w:type="spellEnd"/>
      <w:r w:rsidR="00243F2C">
        <w:t xml:space="preserve"> </w:t>
      </w:r>
      <w:proofErr w:type="spellStart"/>
      <w:r w:rsidR="00243F2C">
        <w:t>having</w:t>
      </w:r>
      <w:proofErr w:type="spellEnd"/>
      <w:r w:rsidR="00243F2C">
        <w:t xml:space="preserve"> </w:t>
      </w:r>
      <w:proofErr w:type="spellStart"/>
      <w:r w:rsidR="00243F2C">
        <w:t>multimodular</w:t>
      </w:r>
      <w:proofErr w:type="spellEnd"/>
      <w:r w:rsidR="00243F2C">
        <w:t xml:space="preserve"> </w:t>
      </w:r>
      <w:proofErr w:type="spellStart"/>
      <w:r>
        <w:t>structure</w:t>
      </w:r>
      <w:r w:rsidR="00243F2C">
        <w:t>s</w:t>
      </w:r>
      <w:proofErr w:type="spellEnd"/>
      <w:r w:rsidR="00243F2C">
        <w:t>.</w:t>
      </w:r>
    </w:p>
    <w:p w14:paraId="06442640" w14:textId="30B3DFCF" w:rsidR="00301682" w:rsidRDefault="00243F2C">
      <w:pPr>
        <w:tabs>
          <w:tab w:val="left" w:pos="480"/>
          <w:tab w:val="right" w:pos="8497"/>
        </w:tabs>
        <w:spacing w:after="120"/>
      </w:pPr>
      <w:proofErr w:type="spellStart"/>
      <w:r>
        <w:t>The</w:t>
      </w:r>
      <w:proofErr w:type="spellEnd"/>
      <w:r>
        <w:t xml:space="preserve"> </w:t>
      </w:r>
      <w:proofErr w:type="spellStart"/>
      <w:r>
        <w:t>results</w:t>
      </w:r>
      <w:proofErr w:type="spellEnd"/>
      <w:r>
        <w:t xml:space="preserve"> </w:t>
      </w:r>
      <w:proofErr w:type="spellStart"/>
      <w:r>
        <w:t>demonstrate</w:t>
      </w:r>
      <w:proofErr w:type="spellEnd"/>
      <w:r>
        <w:t xml:space="preserve"> </w:t>
      </w:r>
      <w:proofErr w:type="spellStart"/>
      <w:r>
        <w:t>that</w:t>
      </w:r>
      <w:proofErr w:type="spellEnd"/>
      <w:r>
        <w:t xml:space="preserve"> in </w:t>
      </w:r>
      <w:proofErr w:type="spellStart"/>
      <w:r>
        <w:t>most</w:t>
      </w:r>
      <w:proofErr w:type="spellEnd"/>
      <w:r>
        <w:t xml:space="preserve"> </w:t>
      </w:r>
      <w:proofErr w:type="spellStart"/>
      <w:r>
        <w:t>cases</w:t>
      </w:r>
      <w:proofErr w:type="spellEnd"/>
      <w:r>
        <w:t xml:space="preserve">, </w:t>
      </w:r>
      <w:proofErr w:type="spellStart"/>
      <w:r>
        <w:t>using</w:t>
      </w:r>
      <w:proofErr w:type="spellEnd"/>
      <w:r>
        <w:t xml:space="preserve"> multiple </w:t>
      </w:r>
      <w:proofErr w:type="spellStart"/>
      <w:r>
        <w:t>modalities</w:t>
      </w:r>
      <w:proofErr w:type="spellEnd"/>
      <w:r>
        <w:t xml:space="preserve"> </w:t>
      </w:r>
      <w:proofErr w:type="spellStart"/>
      <w:r>
        <w:t>simultaneoulsy</w:t>
      </w:r>
      <w:proofErr w:type="spellEnd"/>
      <w:r>
        <w:t xml:space="preserve"> </w:t>
      </w:r>
      <w:proofErr w:type="spellStart"/>
      <w:r>
        <w:t>gives</w:t>
      </w:r>
      <w:proofErr w:type="spellEnd"/>
      <w:r>
        <w:t xml:space="preserve"> </w:t>
      </w:r>
      <w:proofErr w:type="spellStart"/>
      <w:r>
        <w:t>better</w:t>
      </w:r>
      <w:proofErr w:type="spellEnd"/>
      <w:r>
        <w:t xml:space="preserve"> </w:t>
      </w:r>
      <w:proofErr w:type="spellStart"/>
      <w:r>
        <w:t>performance</w:t>
      </w:r>
      <w:proofErr w:type="spellEnd"/>
      <w:r>
        <w:t xml:space="preserve"> </w:t>
      </w:r>
      <w:proofErr w:type="spellStart"/>
      <w:r>
        <w:t>compared</w:t>
      </w:r>
      <w:proofErr w:type="spellEnd"/>
      <w:r>
        <w:t xml:space="preserve"> </w:t>
      </w:r>
      <w:proofErr w:type="spellStart"/>
      <w:r>
        <w:t>to</w:t>
      </w:r>
      <w:proofErr w:type="spellEnd"/>
      <w:r>
        <w:t xml:space="preserve"> </w:t>
      </w:r>
      <w:proofErr w:type="spellStart"/>
      <w:r>
        <w:t>single</w:t>
      </w:r>
      <w:proofErr w:type="spellEnd"/>
      <w:r>
        <w:t xml:space="preserve"> </w:t>
      </w:r>
      <w:proofErr w:type="spellStart"/>
      <w:r>
        <w:t>modality</w:t>
      </w:r>
      <w:proofErr w:type="spellEnd"/>
      <w:r>
        <w:t xml:space="preserve"> </w:t>
      </w:r>
      <w:proofErr w:type="spellStart"/>
      <w:r>
        <w:t>approaches</w:t>
      </w:r>
      <w:proofErr w:type="spellEnd"/>
      <w:r>
        <w:t>.</w:t>
      </w:r>
    </w:p>
    <w:p w14:paraId="2C2725FD" w14:textId="77777777" w:rsidR="003058C6" w:rsidRDefault="003058C6">
      <w:pPr>
        <w:tabs>
          <w:tab w:val="left" w:pos="480"/>
          <w:tab w:val="right" w:pos="8497"/>
        </w:tabs>
        <w:spacing w:after="120"/>
      </w:pPr>
    </w:p>
    <w:p w14:paraId="7F7C2190" w14:textId="51A54ECD" w:rsidR="00301682" w:rsidRDefault="003058C6">
      <w:pPr>
        <w:spacing w:line="240" w:lineRule="auto"/>
        <w:rPr>
          <w:b/>
        </w:rPr>
      </w:pPr>
      <w:proofErr w:type="spellStart"/>
      <w:r>
        <w:rPr>
          <w:b/>
        </w:rPr>
        <w:t>June</w:t>
      </w:r>
      <w:proofErr w:type="spellEnd"/>
      <w:r w:rsidR="000B545E">
        <w:rPr>
          <w:b/>
        </w:rPr>
        <w:t>, 2025</w:t>
      </w:r>
      <w:r w:rsidR="000B545E">
        <w:rPr>
          <w:b/>
        </w:rPr>
        <w:tab/>
      </w:r>
      <w:r w:rsidR="000B545E">
        <w:rPr>
          <w:b/>
        </w:rPr>
        <w:tab/>
      </w:r>
      <w:r w:rsidR="000B545E">
        <w:rPr>
          <w:b/>
        </w:rPr>
        <w:tab/>
      </w:r>
      <w:r w:rsidR="000B545E">
        <w:rPr>
          <w:b/>
        </w:rPr>
        <w:tab/>
      </w:r>
      <w:r w:rsidR="000B545E">
        <w:rPr>
          <w:b/>
        </w:rPr>
        <w:tab/>
        <w:t xml:space="preserve">                                  Sude Nur T</w:t>
      </w:r>
      <w:r>
        <w:rPr>
          <w:b/>
        </w:rPr>
        <w:t>UNGAÇ</w:t>
      </w:r>
      <w:r w:rsidR="000B545E">
        <w:rPr>
          <w:b/>
        </w:rPr>
        <w:t xml:space="preserve"> </w:t>
      </w:r>
    </w:p>
    <w:p w14:paraId="582099FB" w14:textId="0C58FB11" w:rsidR="00301682" w:rsidRDefault="003058C6" w:rsidP="003058C6">
      <w:pPr>
        <w:spacing w:line="240" w:lineRule="auto"/>
        <w:ind w:left="5760"/>
        <w:sectPr w:rsidR="00301682">
          <w:footerReference w:type="default" r:id="rId10"/>
          <w:pgSz w:w="11909" w:h="16838"/>
          <w:pgMar w:top="1701" w:right="1701" w:bottom="1701" w:left="1701" w:header="709" w:footer="709" w:gutter="0"/>
          <w:cols w:space="720"/>
        </w:sectPr>
      </w:pPr>
      <w:r>
        <w:rPr>
          <w:b/>
        </w:rPr>
        <w:t xml:space="preserve">         </w:t>
      </w:r>
      <w:r w:rsidR="000B545E">
        <w:rPr>
          <w:b/>
        </w:rPr>
        <w:t>Rabia Şevval A</w:t>
      </w:r>
      <w:r>
        <w:rPr>
          <w:b/>
        </w:rPr>
        <w:t>YDIN</w:t>
      </w:r>
    </w:p>
    <w:p w14:paraId="75C01802" w14:textId="77777777" w:rsidR="00301682" w:rsidRDefault="000B545E">
      <w:pPr>
        <w:spacing w:before="17" w:line="363" w:lineRule="auto"/>
      </w:pPr>
      <w:r>
        <w:rPr>
          <w:b/>
          <w:sz w:val="32"/>
          <w:szCs w:val="32"/>
        </w:rPr>
        <w:lastRenderedPageBreak/>
        <w:t>SEMBOLLER</w:t>
      </w:r>
    </w:p>
    <w:p w14:paraId="6565FF28" w14:textId="370782DD" w:rsidR="00301682" w:rsidRDefault="000B545E" w:rsidP="00867DEF">
      <w:pPr>
        <w:tabs>
          <w:tab w:val="left" w:pos="864"/>
        </w:tabs>
        <w:spacing w:before="125" w:line="282" w:lineRule="auto"/>
        <w:jc w:val="left"/>
      </w:pPr>
      <m:oMath>
        <m:r>
          <w:rPr>
            <w:rFonts w:ascii="Cambria Math" w:hAnsi="Cambria Math"/>
          </w:rPr>
          <m:t>σ</m:t>
        </m:r>
      </m:oMath>
      <w:r>
        <w:rPr>
          <w:b/>
        </w:rPr>
        <w:tab/>
        <w:t>:</w:t>
      </w:r>
      <w:r w:rsidR="00867DEF">
        <w:rPr>
          <w:b/>
        </w:rPr>
        <w:t xml:space="preserve"> </w:t>
      </w:r>
      <w:r>
        <w:t>aktivasyon</w:t>
      </w:r>
      <w:r w:rsidR="00867DEF">
        <w:t xml:space="preserve"> </w:t>
      </w:r>
      <w:r>
        <w:t>fonksiyonu</w:t>
      </w:r>
      <w:r>
        <w:br/>
      </w:r>
      <m:oMath>
        <m:nary>
          <m:naryPr>
            <m:chr m:val="∑"/>
            <m:ctrlPr>
              <w:rPr>
                <w:rFonts w:ascii="Cambria Math" w:hAnsi="Cambria Math"/>
              </w:rPr>
            </m:ctrlPr>
          </m:naryPr>
          <m:sub/>
          <m:sup/>
          <m:e/>
        </m:nary>
        <m:r>
          <w:rPr>
            <w:rFonts w:ascii="Cambria Math" w:eastAsia="Cambria Math" w:hAnsi="Cambria Math" w:cs="Cambria Math"/>
          </w:rPr>
          <m:t xml:space="preserve"> </m:t>
        </m:r>
      </m:oMath>
      <w:r>
        <w:rPr>
          <w:b/>
        </w:rPr>
        <w:tab/>
        <w:t xml:space="preserve">: </w:t>
      </w:r>
      <w:r>
        <w:t>toplam sembolü</w:t>
      </w:r>
    </w:p>
    <w:p w14:paraId="0998059F" w14:textId="77777777" w:rsidR="00867DEF" w:rsidRDefault="00867DEF">
      <w:pPr>
        <w:tabs>
          <w:tab w:val="left" w:pos="864"/>
        </w:tabs>
        <w:spacing w:before="125" w:line="282" w:lineRule="auto"/>
      </w:pPr>
    </w:p>
    <w:p w14:paraId="14FA9A3E" w14:textId="77777777" w:rsidR="00301682" w:rsidRDefault="00301682">
      <w:pPr>
        <w:tabs>
          <w:tab w:val="left" w:pos="864"/>
        </w:tabs>
        <w:spacing w:before="125" w:line="282" w:lineRule="auto"/>
      </w:pPr>
    </w:p>
    <w:p w14:paraId="6CFC07E6" w14:textId="77777777" w:rsidR="00301682" w:rsidRDefault="00301682">
      <w:pPr>
        <w:tabs>
          <w:tab w:val="left" w:pos="864"/>
        </w:tabs>
        <w:spacing w:before="125" w:line="282" w:lineRule="auto"/>
      </w:pPr>
    </w:p>
    <w:p w14:paraId="1BC7F86B" w14:textId="77777777" w:rsidR="00301682" w:rsidRDefault="00301682">
      <w:pPr>
        <w:tabs>
          <w:tab w:val="left" w:pos="864"/>
        </w:tabs>
        <w:spacing w:before="125" w:line="282" w:lineRule="auto"/>
      </w:pPr>
    </w:p>
    <w:p w14:paraId="6191F012" w14:textId="77777777" w:rsidR="00301682" w:rsidRDefault="00301682">
      <w:pPr>
        <w:tabs>
          <w:tab w:val="left" w:pos="864"/>
        </w:tabs>
        <w:spacing w:before="125" w:line="282" w:lineRule="auto"/>
      </w:pPr>
    </w:p>
    <w:p w14:paraId="36B3BC27" w14:textId="77777777" w:rsidR="00301682" w:rsidRDefault="00301682">
      <w:pPr>
        <w:tabs>
          <w:tab w:val="left" w:pos="864"/>
        </w:tabs>
        <w:spacing w:before="125" w:line="282" w:lineRule="auto"/>
        <w:sectPr w:rsidR="00301682">
          <w:pgSz w:w="11909" w:h="16838"/>
          <w:pgMar w:top="1701" w:right="1701" w:bottom="1701" w:left="1701" w:header="709" w:footer="709" w:gutter="0"/>
          <w:cols w:space="720"/>
        </w:sectPr>
      </w:pPr>
    </w:p>
    <w:p w14:paraId="4DB99986" w14:textId="64437BCD" w:rsidR="00BE76D5" w:rsidRDefault="000B545E">
      <w:pPr>
        <w:spacing w:line="352" w:lineRule="auto"/>
        <w:rPr>
          <w:b/>
          <w:sz w:val="32"/>
          <w:szCs w:val="32"/>
        </w:rPr>
      </w:pPr>
      <w:r>
        <w:rPr>
          <w:b/>
          <w:sz w:val="32"/>
          <w:szCs w:val="32"/>
        </w:rPr>
        <w:lastRenderedPageBreak/>
        <w:t>KISALTMALAR</w:t>
      </w:r>
    </w:p>
    <w:p w14:paraId="2192D45D" w14:textId="77777777" w:rsidR="00301682" w:rsidRDefault="00301682">
      <w:pPr>
        <w:tabs>
          <w:tab w:val="left" w:pos="1152"/>
        </w:tabs>
        <w:spacing w:before="0"/>
        <w:rPr>
          <w:b/>
        </w:rPr>
      </w:pPr>
    </w:p>
    <w:p w14:paraId="18E9C0E4" w14:textId="41EAAA2F" w:rsidR="00301682" w:rsidRDefault="00BE76D5">
      <w:pPr>
        <w:tabs>
          <w:tab w:val="left" w:pos="1152"/>
        </w:tabs>
      </w:pPr>
      <w:r>
        <w:rPr>
          <w:b/>
        </w:rPr>
        <w:t>1D-CNN</w:t>
      </w:r>
      <w:r w:rsidR="000B545E">
        <w:rPr>
          <w:b/>
        </w:rPr>
        <w:tab/>
        <w:t xml:space="preserve">: </w:t>
      </w:r>
      <w:proofErr w:type="spellStart"/>
      <w:r>
        <w:t>one-dimensional</w:t>
      </w:r>
      <w:proofErr w:type="spellEnd"/>
      <w:r>
        <w:t xml:space="preserve"> </w:t>
      </w:r>
      <w:proofErr w:type="spellStart"/>
      <w:r>
        <w:t>convolutional</w:t>
      </w:r>
      <w:proofErr w:type="spellEnd"/>
      <w:r>
        <w:t xml:space="preserve"> </w:t>
      </w:r>
      <w:proofErr w:type="spellStart"/>
      <w:r>
        <w:t>neural</w:t>
      </w:r>
      <w:proofErr w:type="spellEnd"/>
      <w:r>
        <w:t xml:space="preserve"> network</w:t>
      </w:r>
    </w:p>
    <w:p w14:paraId="25C68A46" w14:textId="6867316F" w:rsidR="00BE76D5" w:rsidRDefault="00BE76D5" w:rsidP="00BE76D5">
      <w:pPr>
        <w:tabs>
          <w:tab w:val="left" w:pos="1152"/>
        </w:tabs>
      </w:pPr>
      <w:r>
        <w:rPr>
          <w:b/>
        </w:rPr>
        <w:t>ATOMIC</w:t>
      </w:r>
      <w:r>
        <w:rPr>
          <w:b/>
        </w:rPr>
        <w:tab/>
        <w:t xml:space="preserve">: </w:t>
      </w:r>
      <w:r>
        <w:t xml:space="preserve">atlas of </w:t>
      </w:r>
      <w:proofErr w:type="spellStart"/>
      <w:r>
        <w:t>machine</w:t>
      </w:r>
      <w:proofErr w:type="spellEnd"/>
      <w:r>
        <w:t xml:space="preserve"> </w:t>
      </w:r>
      <w:proofErr w:type="spellStart"/>
      <w:r>
        <w:t>commonsense</w:t>
      </w:r>
      <w:proofErr w:type="spellEnd"/>
    </w:p>
    <w:p w14:paraId="59297050" w14:textId="11BEC43F" w:rsidR="00BE76D5" w:rsidRPr="00BE76D5" w:rsidRDefault="00BE76D5">
      <w:pPr>
        <w:tabs>
          <w:tab w:val="left" w:pos="1152"/>
        </w:tabs>
      </w:pPr>
      <w:r>
        <w:rPr>
          <w:b/>
        </w:rPr>
        <w:t>AVEC</w:t>
      </w:r>
      <w:r>
        <w:rPr>
          <w:b/>
        </w:rPr>
        <w:tab/>
        <w:t xml:space="preserve">: </w:t>
      </w:r>
      <w:proofErr w:type="spellStart"/>
      <w:r>
        <w:t>audio</w:t>
      </w:r>
      <w:proofErr w:type="spellEnd"/>
      <w:r>
        <w:t>/</w:t>
      </w:r>
      <w:proofErr w:type="spellStart"/>
      <w:r>
        <w:t>visual</w:t>
      </w:r>
      <w:proofErr w:type="spellEnd"/>
      <w:r>
        <w:t xml:space="preserve"> </w:t>
      </w:r>
      <w:proofErr w:type="spellStart"/>
      <w:r>
        <w:t>emotion</w:t>
      </w:r>
      <w:proofErr w:type="spellEnd"/>
      <w:r>
        <w:t xml:space="preserve"> </w:t>
      </w:r>
      <w:proofErr w:type="spellStart"/>
      <w:r>
        <w:t>challenge</w:t>
      </w:r>
      <w:proofErr w:type="spellEnd"/>
    </w:p>
    <w:p w14:paraId="6ECB0F0B" w14:textId="77777777" w:rsidR="00BE76D5" w:rsidRPr="00BE76D5" w:rsidRDefault="00BE76D5" w:rsidP="00BE76D5">
      <w:pPr>
        <w:tabs>
          <w:tab w:val="left" w:pos="1152"/>
        </w:tabs>
        <w:spacing w:before="136"/>
        <w:rPr>
          <w:b/>
          <w:lang w:val="en-US"/>
        </w:rPr>
      </w:pPr>
      <w:r w:rsidRPr="00BE76D5">
        <w:rPr>
          <w:b/>
          <w:bCs/>
          <w:lang w:val="en-US"/>
        </w:rPr>
        <w:t xml:space="preserve">BC-LSTM / </w:t>
      </w:r>
      <w:proofErr w:type="spellStart"/>
      <w:r w:rsidRPr="00BE76D5">
        <w:rPr>
          <w:b/>
          <w:bCs/>
          <w:lang w:val="en-US"/>
        </w:rPr>
        <w:t>bcLSTM</w:t>
      </w:r>
      <w:proofErr w:type="spellEnd"/>
      <w:r w:rsidRPr="00BE76D5">
        <w:rPr>
          <w:b/>
          <w:bCs/>
          <w:lang w:val="en-US"/>
        </w:rPr>
        <w:t xml:space="preserve">: </w:t>
      </w:r>
      <w:r w:rsidRPr="00BE76D5">
        <w:rPr>
          <w:bCs/>
          <w:lang w:val="en-US"/>
        </w:rPr>
        <w:t>bidirectional contextual long short-term memory</w:t>
      </w:r>
    </w:p>
    <w:p w14:paraId="7F0D0244" w14:textId="77777777" w:rsidR="00BE76D5" w:rsidRPr="00BE76D5" w:rsidRDefault="00BE76D5" w:rsidP="00BE76D5">
      <w:pPr>
        <w:tabs>
          <w:tab w:val="left" w:pos="1152"/>
        </w:tabs>
        <w:spacing w:before="136"/>
        <w:rPr>
          <w:b/>
          <w:lang w:val="en-US"/>
        </w:rPr>
      </w:pPr>
      <w:r w:rsidRPr="00BE76D5">
        <w:rPr>
          <w:b/>
          <w:bCs/>
          <w:lang w:val="en-US"/>
        </w:rPr>
        <w:t>CMN</w:t>
      </w:r>
      <w:r w:rsidRPr="00BE76D5">
        <w:rPr>
          <w:b/>
          <w:bCs/>
          <w:lang w:val="en-US"/>
        </w:rPr>
        <w:tab/>
      </w:r>
      <w:r w:rsidRPr="00BE76D5">
        <w:rPr>
          <w:b/>
          <w:bCs/>
          <w:lang w:val="en-US"/>
        </w:rPr>
        <w:tab/>
      </w:r>
      <w:r w:rsidRPr="00BE76D5">
        <w:rPr>
          <w:b/>
          <w:bCs/>
          <w:lang w:val="en-US"/>
        </w:rPr>
        <w:tab/>
        <w:t>:</w:t>
      </w:r>
      <w:r w:rsidRPr="00BE76D5">
        <w:rPr>
          <w:b/>
          <w:lang w:val="en-US"/>
        </w:rPr>
        <w:t xml:space="preserve"> </w:t>
      </w:r>
      <w:r w:rsidRPr="00BE76D5">
        <w:rPr>
          <w:bCs/>
          <w:lang w:val="en-US"/>
        </w:rPr>
        <w:t>conversational memory network</w:t>
      </w:r>
    </w:p>
    <w:p w14:paraId="311CF2D9" w14:textId="77777777" w:rsidR="00BE76D5" w:rsidRPr="00BE76D5" w:rsidRDefault="00BE76D5" w:rsidP="00BE76D5">
      <w:pPr>
        <w:tabs>
          <w:tab w:val="left" w:pos="1152"/>
        </w:tabs>
        <w:spacing w:before="136"/>
        <w:rPr>
          <w:b/>
          <w:lang w:val="en-US"/>
        </w:rPr>
      </w:pPr>
      <w:r w:rsidRPr="00BE76D5">
        <w:rPr>
          <w:b/>
          <w:bCs/>
          <w:lang w:val="en-US"/>
        </w:rPr>
        <w:t>CMU-MOSEI</w:t>
      </w:r>
      <w:r w:rsidRPr="00BE76D5">
        <w:rPr>
          <w:b/>
          <w:bCs/>
          <w:lang w:val="en-US"/>
        </w:rPr>
        <w:tab/>
        <w:t>:</w:t>
      </w:r>
      <w:r w:rsidRPr="00BE76D5">
        <w:rPr>
          <w:b/>
          <w:lang w:val="en-US"/>
        </w:rPr>
        <w:t xml:space="preserve"> </w:t>
      </w:r>
      <w:proofErr w:type="spellStart"/>
      <w:r w:rsidRPr="00BE76D5">
        <w:rPr>
          <w:bCs/>
          <w:lang w:val="en-US"/>
        </w:rPr>
        <w:t>carnegie</w:t>
      </w:r>
      <w:proofErr w:type="spellEnd"/>
      <w:r w:rsidRPr="00BE76D5">
        <w:rPr>
          <w:bCs/>
          <w:lang w:val="en-US"/>
        </w:rPr>
        <w:t xml:space="preserve"> </w:t>
      </w:r>
      <w:proofErr w:type="spellStart"/>
      <w:r w:rsidRPr="00BE76D5">
        <w:rPr>
          <w:bCs/>
          <w:lang w:val="en-US"/>
        </w:rPr>
        <w:t>mellon</w:t>
      </w:r>
      <w:proofErr w:type="spellEnd"/>
      <w:r w:rsidRPr="00BE76D5">
        <w:rPr>
          <w:bCs/>
          <w:lang w:val="en-US"/>
        </w:rPr>
        <w:t xml:space="preserve"> university - multimodal opinion sentiment and emotion intensity</w:t>
      </w:r>
    </w:p>
    <w:p w14:paraId="3E9D4A52" w14:textId="77777777" w:rsidR="00BE76D5" w:rsidRPr="00BE76D5" w:rsidRDefault="00BE76D5" w:rsidP="00BE76D5">
      <w:pPr>
        <w:tabs>
          <w:tab w:val="left" w:pos="1152"/>
        </w:tabs>
        <w:spacing w:before="136"/>
        <w:rPr>
          <w:b/>
          <w:lang w:val="en-US"/>
        </w:rPr>
      </w:pPr>
      <w:r w:rsidRPr="00BE76D5">
        <w:rPr>
          <w:b/>
          <w:bCs/>
          <w:lang w:val="en-US"/>
        </w:rPr>
        <w:t>CMU-MOSI</w:t>
      </w:r>
      <w:r w:rsidRPr="00BE76D5">
        <w:rPr>
          <w:b/>
          <w:bCs/>
          <w:lang w:val="en-US"/>
        </w:rPr>
        <w:tab/>
      </w:r>
      <w:r w:rsidRPr="00BE76D5">
        <w:rPr>
          <w:b/>
          <w:bCs/>
          <w:lang w:val="en-US"/>
        </w:rPr>
        <w:tab/>
        <w:t>:</w:t>
      </w:r>
      <w:r w:rsidRPr="00BE76D5">
        <w:rPr>
          <w:b/>
          <w:lang w:val="en-US"/>
        </w:rPr>
        <w:t xml:space="preserve"> </w:t>
      </w:r>
      <w:proofErr w:type="spellStart"/>
      <w:r w:rsidRPr="00BE76D5">
        <w:rPr>
          <w:bCs/>
          <w:lang w:val="en-US"/>
        </w:rPr>
        <w:t>carnegie</w:t>
      </w:r>
      <w:proofErr w:type="spellEnd"/>
      <w:r w:rsidRPr="00BE76D5">
        <w:rPr>
          <w:bCs/>
          <w:lang w:val="en-US"/>
        </w:rPr>
        <w:t xml:space="preserve"> </w:t>
      </w:r>
      <w:proofErr w:type="spellStart"/>
      <w:r w:rsidRPr="00BE76D5">
        <w:rPr>
          <w:bCs/>
          <w:lang w:val="en-US"/>
        </w:rPr>
        <w:t>mellon</w:t>
      </w:r>
      <w:proofErr w:type="spellEnd"/>
      <w:r w:rsidRPr="00BE76D5">
        <w:rPr>
          <w:bCs/>
          <w:lang w:val="en-US"/>
        </w:rPr>
        <w:t xml:space="preserve"> university - multimodal opinion sentiment intensity</w:t>
      </w:r>
    </w:p>
    <w:p w14:paraId="3338FD50" w14:textId="77777777" w:rsidR="00BE76D5" w:rsidRPr="00BE76D5" w:rsidRDefault="00BE76D5" w:rsidP="00BE76D5">
      <w:pPr>
        <w:tabs>
          <w:tab w:val="left" w:pos="1152"/>
        </w:tabs>
        <w:spacing w:before="136"/>
        <w:rPr>
          <w:b/>
          <w:lang w:val="en-US"/>
        </w:rPr>
      </w:pPr>
      <w:r w:rsidRPr="00BE76D5">
        <w:rPr>
          <w:b/>
          <w:bCs/>
          <w:lang w:val="en-US"/>
        </w:rPr>
        <w:t>CMU-MOUD</w:t>
      </w:r>
      <w:r w:rsidRPr="00BE76D5">
        <w:rPr>
          <w:b/>
          <w:bCs/>
          <w:lang w:val="en-US"/>
        </w:rPr>
        <w:tab/>
      </w:r>
      <w:r w:rsidRPr="00BE76D5">
        <w:rPr>
          <w:b/>
          <w:bCs/>
          <w:lang w:val="en-US"/>
        </w:rPr>
        <w:tab/>
        <w:t xml:space="preserve">: </w:t>
      </w:r>
      <w:proofErr w:type="spellStart"/>
      <w:r w:rsidRPr="00BE76D5">
        <w:rPr>
          <w:bCs/>
          <w:lang w:val="en-US"/>
        </w:rPr>
        <w:t>carnegie</w:t>
      </w:r>
      <w:proofErr w:type="spellEnd"/>
      <w:r w:rsidRPr="00BE76D5">
        <w:rPr>
          <w:bCs/>
          <w:lang w:val="en-US"/>
        </w:rPr>
        <w:t xml:space="preserve"> </w:t>
      </w:r>
      <w:proofErr w:type="spellStart"/>
      <w:r w:rsidRPr="00BE76D5">
        <w:rPr>
          <w:bCs/>
          <w:lang w:val="en-US"/>
        </w:rPr>
        <w:t>mellon</w:t>
      </w:r>
      <w:proofErr w:type="spellEnd"/>
      <w:r w:rsidRPr="00BE76D5">
        <w:rPr>
          <w:bCs/>
          <w:lang w:val="en-US"/>
        </w:rPr>
        <w:t xml:space="preserve"> university - multimodal opinion utterance dataset</w:t>
      </w:r>
    </w:p>
    <w:p w14:paraId="2C5AB184" w14:textId="77777777" w:rsidR="00BE76D5" w:rsidRPr="00BE76D5" w:rsidRDefault="00BE76D5" w:rsidP="00BE76D5">
      <w:pPr>
        <w:tabs>
          <w:tab w:val="left" w:pos="1152"/>
        </w:tabs>
        <w:spacing w:before="136"/>
        <w:rPr>
          <w:b/>
          <w:lang w:val="en-US"/>
        </w:rPr>
      </w:pPr>
      <w:r w:rsidRPr="00BE76D5">
        <w:rPr>
          <w:b/>
          <w:bCs/>
          <w:lang w:val="en-US"/>
        </w:rPr>
        <w:t>COMET</w:t>
      </w:r>
      <w:r w:rsidRPr="00BE76D5">
        <w:rPr>
          <w:b/>
          <w:bCs/>
          <w:lang w:val="en-US"/>
        </w:rPr>
        <w:tab/>
      </w:r>
      <w:r w:rsidRPr="00BE76D5">
        <w:rPr>
          <w:b/>
          <w:bCs/>
          <w:lang w:val="en-US"/>
        </w:rPr>
        <w:tab/>
      </w:r>
      <w:r w:rsidRPr="00BE76D5">
        <w:rPr>
          <w:b/>
          <w:bCs/>
          <w:lang w:val="en-US"/>
        </w:rPr>
        <w:tab/>
        <w:t>:</w:t>
      </w:r>
      <w:r w:rsidRPr="00BE76D5">
        <w:rPr>
          <w:b/>
          <w:lang w:val="en-US"/>
        </w:rPr>
        <w:t xml:space="preserve"> </w:t>
      </w:r>
      <w:r w:rsidRPr="00BE76D5">
        <w:rPr>
          <w:bCs/>
          <w:lang w:val="en-US"/>
        </w:rPr>
        <w:t>commonsense transformers</w:t>
      </w:r>
    </w:p>
    <w:p w14:paraId="2E58EB6C" w14:textId="77777777" w:rsidR="00BE76D5" w:rsidRPr="00BE76D5" w:rsidRDefault="00BE76D5" w:rsidP="00BE76D5">
      <w:pPr>
        <w:tabs>
          <w:tab w:val="left" w:pos="1152"/>
        </w:tabs>
        <w:spacing w:before="136"/>
        <w:rPr>
          <w:b/>
          <w:lang w:val="en-US"/>
        </w:rPr>
      </w:pPr>
      <w:proofErr w:type="spellStart"/>
      <w:r w:rsidRPr="00BE76D5">
        <w:rPr>
          <w:b/>
          <w:bCs/>
          <w:lang w:val="en-US"/>
        </w:rPr>
        <w:t>ConGCN</w:t>
      </w:r>
      <w:proofErr w:type="spellEnd"/>
      <w:r w:rsidRPr="00BE76D5">
        <w:rPr>
          <w:b/>
          <w:bCs/>
          <w:lang w:val="en-US"/>
        </w:rPr>
        <w:tab/>
      </w:r>
      <w:r w:rsidRPr="00BE76D5">
        <w:rPr>
          <w:b/>
          <w:bCs/>
          <w:lang w:val="en-US"/>
        </w:rPr>
        <w:tab/>
      </w:r>
      <w:r w:rsidRPr="00BE76D5">
        <w:rPr>
          <w:b/>
          <w:bCs/>
          <w:lang w:val="en-US"/>
        </w:rPr>
        <w:tab/>
        <w:t>:</w:t>
      </w:r>
      <w:r w:rsidRPr="00BE76D5">
        <w:rPr>
          <w:b/>
          <w:lang w:val="en-US"/>
        </w:rPr>
        <w:t xml:space="preserve"> </w:t>
      </w:r>
      <w:r w:rsidRPr="00BE76D5">
        <w:rPr>
          <w:bCs/>
          <w:lang w:val="en-US"/>
        </w:rPr>
        <w:t>contextual graph convolutional network</w:t>
      </w:r>
    </w:p>
    <w:p w14:paraId="244C593D" w14:textId="52EEE889" w:rsidR="00BE76D5" w:rsidRPr="00BE76D5" w:rsidRDefault="00BE76D5" w:rsidP="00BE76D5">
      <w:pPr>
        <w:tabs>
          <w:tab w:val="left" w:pos="1152"/>
        </w:tabs>
        <w:spacing w:before="136"/>
        <w:rPr>
          <w:b/>
          <w:lang w:val="en-US"/>
        </w:rPr>
      </w:pPr>
      <w:r w:rsidRPr="00BE76D5">
        <w:rPr>
          <w:b/>
          <w:bCs/>
          <w:lang w:val="en-US"/>
        </w:rPr>
        <w:t>COSMIC</w:t>
      </w:r>
      <w:r w:rsidRPr="00BE76D5">
        <w:rPr>
          <w:b/>
          <w:bCs/>
          <w:lang w:val="en-US"/>
        </w:rPr>
        <w:tab/>
      </w:r>
      <w:r w:rsidRPr="00BE76D5">
        <w:rPr>
          <w:b/>
          <w:bCs/>
          <w:lang w:val="en-US"/>
        </w:rPr>
        <w:tab/>
      </w:r>
      <w:proofErr w:type="gramStart"/>
      <w:r w:rsidRPr="00BE76D5">
        <w:rPr>
          <w:b/>
          <w:bCs/>
          <w:lang w:val="en-US"/>
        </w:rPr>
        <w:tab/>
        <w:t>:</w:t>
      </w:r>
      <w:r w:rsidRPr="00BE76D5">
        <w:rPr>
          <w:bCs/>
          <w:lang w:val="en-US"/>
        </w:rPr>
        <w:t>commonsense</w:t>
      </w:r>
      <w:proofErr w:type="gramEnd"/>
      <w:r w:rsidRPr="00BE76D5">
        <w:rPr>
          <w:bCs/>
          <w:lang w:val="en-US"/>
        </w:rPr>
        <w:t xml:space="preserve"> knowledge for emotion identification in</w:t>
      </w:r>
      <w:r>
        <w:rPr>
          <w:bCs/>
          <w:lang w:val="en-US"/>
        </w:rPr>
        <w:t xml:space="preserve"> </w:t>
      </w:r>
      <w:r w:rsidRPr="00BE76D5">
        <w:rPr>
          <w:bCs/>
          <w:lang w:val="en-US"/>
        </w:rPr>
        <w:t>conversations</w:t>
      </w:r>
    </w:p>
    <w:p w14:paraId="20084C2F" w14:textId="77777777" w:rsidR="00BE76D5" w:rsidRPr="00BE76D5" w:rsidRDefault="00BE76D5" w:rsidP="00BE76D5">
      <w:pPr>
        <w:tabs>
          <w:tab w:val="left" w:pos="1152"/>
        </w:tabs>
        <w:spacing w:before="136"/>
        <w:rPr>
          <w:b/>
          <w:lang w:val="en-US"/>
        </w:rPr>
      </w:pPr>
      <w:proofErr w:type="spellStart"/>
      <w:r w:rsidRPr="00BE76D5">
        <w:rPr>
          <w:b/>
          <w:bCs/>
          <w:lang w:val="en-US"/>
        </w:rPr>
        <w:t>DialogueGCN</w:t>
      </w:r>
      <w:proofErr w:type="spellEnd"/>
      <w:r w:rsidRPr="00BE76D5">
        <w:rPr>
          <w:b/>
          <w:bCs/>
          <w:lang w:val="en-US"/>
        </w:rPr>
        <w:tab/>
        <w:t>:</w:t>
      </w:r>
      <w:r w:rsidRPr="00BE76D5">
        <w:rPr>
          <w:b/>
          <w:lang w:val="en-US"/>
        </w:rPr>
        <w:t xml:space="preserve"> </w:t>
      </w:r>
      <w:r w:rsidRPr="00BE76D5">
        <w:rPr>
          <w:bCs/>
          <w:lang w:val="en-US"/>
        </w:rPr>
        <w:t>dialogue graph convolutional network</w:t>
      </w:r>
    </w:p>
    <w:p w14:paraId="795F6470" w14:textId="77777777" w:rsidR="00BE76D5" w:rsidRPr="00BE76D5" w:rsidRDefault="00BE76D5" w:rsidP="00BE76D5">
      <w:pPr>
        <w:tabs>
          <w:tab w:val="left" w:pos="1152"/>
        </w:tabs>
        <w:spacing w:before="136"/>
        <w:rPr>
          <w:b/>
          <w:lang w:val="en-US"/>
        </w:rPr>
      </w:pPr>
      <w:proofErr w:type="spellStart"/>
      <w:r w:rsidRPr="00BE76D5">
        <w:rPr>
          <w:b/>
          <w:bCs/>
          <w:lang w:val="en-US"/>
        </w:rPr>
        <w:t>DialogueRNN</w:t>
      </w:r>
      <w:proofErr w:type="spellEnd"/>
      <w:r w:rsidRPr="00BE76D5">
        <w:rPr>
          <w:b/>
          <w:bCs/>
          <w:lang w:val="en-US"/>
        </w:rPr>
        <w:tab/>
      </w:r>
      <w:r w:rsidRPr="00BE76D5">
        <w:rPr>
          <w:b/>
          <w:bCs/>
          <w:lang w:val="en-US"/>
        </w:rPr>
        <w:tab/>
        <w:t>:</w:t>
      </w:r>
      <w:r w:rsidRPr="00BE76D5">
        <w:rPr>
          <w:b/>
          <w:lang w:val="en-US"/>
        </w:rPr>
        <w:t xml:space="preserve"> </w:t>
      </w:r>
      <w:r w:rsidRPr="00BE76D5">
        <w:rPr>
          <w:bCs/>
          <w:lang w:val="en-US"/>
        </w:rPr>
        <w:t>dialogue recurrent neural network</w:t>
      </w:r>
    </w:p>
    <w:p w14:paraId="5B9D13D2" w14:textId="77777777" w:rsidR="00BE76D5" w:rsidRPr="00BE76D5" w:rsidRDefault="00BE76D5" w:rsidP="00BE76D5">
      <w:pPr>
        <w:tabs>
          <w:tab w:val="left" w:pos="1152"/>
        </w:tabs>
        <w:spacing w:before="136"/>
        <w:rPr>
          <w:b/>
          <w:lang w:val="en-US"/>
        </w:rPr>
      </w:pPr>
      <w:proofErr w:type="spellStart"/>
      <w:r w:rsidRPr="00BE76D5">
        <w:rPr>
          <w:b/>
          <w:bCs/>
          <w:lang w:val="en-US"/>
        </w:rPr>
        <w:t>EmbraceNet</w:t>
      </w:r>
      <w:proofErr w:type="spellEnd"/>
      <w:r w:rsidRPr="00BE76D5">
        <w:rPr>
          <w:b/>
          <w:bCs/>
          <w:lang w:val="en-US"/>
        </w:rPr>
        <w:tab/>
      </w:r>
      <w:r w:rsidRPr="00BE76D5">
        <w:rPr>
          <w:b/>
          <w:bCs/>
          <w:lang w:val="en-US"/>
        </w:rPr>
        <w:tab/>
        <w:t>:</w:t>
      </w:r>
      <w:r w:rsidRPr="00BE76D5">
        <w:rPr>
          <w:b/>
          <w:lang w:val="en-US"/>
        </w:rPr>
        <w:t xml:space="preserve"> </w:t>
      </w:r>
      <w:r w:rsidRPr="00BE76D5">
        <w:rPr>
          <w:bCs/>
          <w:lang w:val="en-US"/>
        </w:rPr>
        <w:t>embedding-based multimodal fusion network</w:t>
      </w:r>
    </w:p>
    <w:p w14:paraId="340E584D" w14:textId="77777777" w:rsidR="00BE76D5" w:rsidRPr="00BE76D5" w:rsidRDefault="00BE76D5" w:rsidP="00BE76D5">
      <w:pPr>
        <w:tabs>
          <w:tab w:val="left" w:pos="1152"/>
        </w:tabs>
        <w:spacing w:before="136"/>
        <w:rPr>
          <w:b/>
          <w:lang w:val="en-US"/>
        </w:rPr>
      </w:pPr>
      <w:r w:rsidRPr="00BE76D5">
        <w:rPr>
          <w:b/>
          <w:bCs/>
          <w:lang w:val="en-US"/>
        </w:rPr>
        <w:t>ERC</w:t>
      </w:r>
      <w:r w:rsidRPr="00BE76D5">
        <w:rPr>
          <w:b/>
          <w:bCs/>
          <w:lang w:val="en-US"/>
        </w:rPr>
        <w:tab/>
      </w:r>
      <w:r w:rsidRPr="00BE76D5">
        <w:rPr>
          <w:b/>
          <w:bCs/>
          <w:lang w:val="en-US"/>
        </w:rPr>
        <w:tab/>
      </w:r>
      <w:r w:rsidRPr="00BE76D5">
        <w:rPr>
          <w:b/>
          <w:bCs/>
          <w:lang w:val="en-US"/>
        </w:rPr>
        <w:tab/>
        <w:t xml:space="preserve">: </w:t>
      </w:r>
      <w:r w:rsidRPr="00BE76D5">
        <w:rPr>
          <w:bCs/>
          <w:lang w:val="en-US"/>
        </w:rPr>
        <w:t>emotional recognition in conversations</w:t>
      </w:r>
    </w:p>
    <w:p w14:paraId="255E42DD" w14:textId="77777777" w:rsidR="00BE76D5" w:rsidRPr="00BE76D5" w:rsidRDefault="00BE76D5" w:rsidP="00BE76D5">
      <w:pPr>
        <w:tabs>
          <w:tab w:val="left" w:pos="1152"/>
        </w:tabs>
        <w:spacing w:before="136"/>
        <w:rPr>
          <w:b/>
          <w:lang w:val="en-US"/>
        </w:rPr>
      </w:pPr>
      <w:proofErr w:type="spellStart"/>
      <w:r w:rsidRPr="00BE76D5">
        <w:rPr>
          <w:b/>
          <w:bCs/>
          <w:lang w:val="en-US"/>
        </w:rPr>
        <w:t>FaceNet</w:t>
      </w:r>
      <w:proofErr w:type="spellEnd"/>
      <w:r w:rsidRPr="00BE76D5">
        <w:rPr>
          <w:b/>
          <w:bCs/>
          <w:lang w:val="en-US"/>
        </w:rPr>
        <w:tab/>
      </w:r>
      <w:r w:rsidRPr="00BE76D5">
        <w:rPr>
          <w:b/>
          <w:bCs/>
          <w:lang w:val="en-US"/>
        </w:rPr>
        <w:tab/>
      </w:r>
      <w:r w:rsidRPr="00BE76D5">
        <w:rPr>
          <w:b/>
          <w:bCs/>
          <w:lang w:val="en-US"/>
        </w:rPr>
        <w:tab/>
        <w:t xml:space="preserve">: </w:t>
      </w:r>
      <w:r w:rsidRPr="00BE76D5">
        <w:rPr>
          <w:bCs/>
          <w:lang w:val="en-US"/>
        </w:rPr>
        <w:t>face recognition network</w:t>
      </w:r>
    </w:p>
    <w:p w14:paraId="2C37D74D" w14:textId="77777777" w:rsidR="00BE76D5" w:rsidRPr="00BE76D5" w:rsidRDefault="00BE76D5" w:rsidP="00BE76D5">
      <w:pPr>
        <w:tabs>
          <w:tab w:val="left" w:pos="1152"/>
        </w:tabs>
        <w:spacing w:before="136"/>
        <w:rPr>
          <w:b/>
          <w:lang w:val="en-US"/>
        </w:rPr>
      </w:pPr>
      <w:r w:rsidRPr="00BE76D5">
        <w:rPr>
          <w:b/>
          <w:bCs/>
          <w:lang w:val="en-US"/>
        </w:rPr>
        <w:t>GCN</w:t>
      </w:r>
      <w:r w:rsidRPr="00BE76D5">
        <w:rPr>
          <w:b/>
          <w:bCs/>
          <w:lang w:val="en-US"/>
        </w:rPr>
        <w:tab/>
      </w:r>
      <w:r w:rsidRPr="00BE76D5">
        <w:rPr>
          <w:b/>
          <w:bCs/>
          <w:lang w:val="en-US"/>
        </w:rPr>
        <w:tab/>
      </w:r>
      <w:r w:rsidRPr="00BE76D5">
        <w:rPr>
          <w:b/>
          <w:bCs/>
          <w:lang w:val="en-US"/>
        </w:rPr>
        <w:tab/>
        <w:t xml:space="preserve">: </w:t>
      </w:r>
      <w:r w:rsidRPr="00BE76D5">
        <w:rPr>
          <w:bCs/>
          <w:lang w:val="en-US"/>
        </w:rPr>
        <w:t>graph convolutional network</w:t>
      </w:r>
    </w:p>
    <w:p w14:paraId="754B7598" w14:textId="77777777" w:rsidR="00BE76D5" w:rsidRPr="00BE76D5" w:rsidRDefault="00BE76D5" w:rsidP="00BE76D5">
      <w:pPr>
        <w:tabs>
          <w:tab w:val="left" w:pos="1152"/>
        </w:tabs>
        <w:spacing w:before="136"/>
        <w:rPr>
          <w:b/>
          <w:lang w:val="en-US"/>
        </w:rPr>
      </w:pPr>
      <w:r w:rsidRPr="00BE76D5">
        <w:rPr>
          <w:b/>
          <w:bCs/>
          <w:lang w:val="en-US"/>
        </w:rPr>
        <w:t>GPT</w:t>
      </w:r>
      <w:r w:rsidRPr="00BE76D5">
        <w:rPr>
          <w:b/>
          <w:bCs/>
          <w:lang w:val="en-US"/>
        </w:rPr>
        <w:tab/>
      </w:r>
      <w:r w:rsidRPr="00BE76D5">
        <w:rPr>
          <w:b/>
          <w:bCs/>
          <w:lang w:val="en-US"/>
        </w:rPr>
        <w:tab/>
      </w:r>
      <w:r w:rsidRPr="00BE76D5">
        <w:rPr>
          <w:b/>
          <w:bCs/>
          <w:lang w:val="en-US"/>
        </w:rPr>
        <w:tab/>
        <w:t xml:space="preserve">: </w:t>
      </w:r>
      <w:r w:rsidRPr="00BE76D5">
        <w:rPr>
          <w:bCs/>
          <w:lang w:val="en-US"/>
        </w:rPr>
        <w:t xml:space="preserve">generative pre-trained </w:t>
      </w:r>
      <w:proofErr w:type="gramStart"/>
      <w:r w:rsidRPr="00BE76D5">
        <w:rPr>
          <w:bCs/>
          <w:lang w:val="en-US"/>
        </w:rPr>
        <w:t>transformer</w:t>
      </w:r>
      <w:proofErr w:type="gramEnd"/>
    </w:p>
    <w:p w14:paraId="6AEB3324" w14:textId="77777777" w:rsidR="00BE76D5" w:rsidRPr="00BE76D5" w:rsidRDefault="00BE76D5" w:rsidP="00BE76D5">
      <w:pPr>
        <w:tabs>
          <w:tab w:val="left" w:pos="1152"/>
        </w:tabs>
        <w:spacing w:before="136"/>
        <w:rPr>
          <w:b/>
          <w:lang w:val="en-US"/>
        </w:rPr>
      </w:pPr>
      <w:r w:rsidRPr="00BE76D5">
        <w:rPr>
          <w:b/>
          <w:bCs/>
          <w:lang w:val="en-US"/>
        </w:rPr>
        <w:t>GRU</w:t>
      </w:r>
      <w:r w:rsidRPr="00BE76D5">
        <w:rPr>
          <w:b/>
          <w:bCs/>
          <w:lang w:val="en-US"/>
        </w:rPr>
        <w:tab/>
      </w:r>
      <w:r w:rsidRPr="00BE76D5">
        <w:rPr>
          <w:b/>
          <w:bCs/>
          <w:lang w:val="en-US"/>
        </w:rPr>
        <w:tab/>
      </w:r>
      <w:r w:rsidRPr="00BE76D5">
        <w:rPr>
          <w:b/>
          <w:bCs/>
          <w:lang w:val="en-US"/>
        </w:rPr>
        <w:tab/>
        <w:t xml:space="preserve">: </w:t>
      </w:r>
      <w:r w:rsidRPr="00BE76D5">
        <w:rPr>
          <w:bCs/>
          <w:lang w:val="en-US"/>
        </w:rPr>
        <w:t>gated recurrent unit</w:t>
      </w:r>
    </w:p>
    <w:p w14:paraId="5C15CDB5" w14:textId="77777777" w:rsidR="00BE76D5" w:rsidRPr="00BE76D5" w:rsidRDefault="00BE76D5" w:rsidP="00BE76D5">
      <w:pPr>
        <w:tabs>
          <w:tab w:val="left" w:pos="1152"/>
        </w:tabs>
        <w:spacing w:before="136"/>
        <w:rPr>
          <w:b/>
          <w:lang w:val="en-US"/>
        </w:rPr>
      </w:pPr>
      <w:r w:rsidRPr="00BE76D5">
        <w:rPr>
          <w:b/>
          <w:bCs/>
          <w:lang w:val="en-US"/>
        </w:rPr>
        <w:t>ICON</w:t>
      </w:r>
      <w:r w:rsidRPr="00BE76D5">
        <w:rPr>
          <w:b/>
          <w:bCs/>
          <w:lang w:val="en-US"/>
        </w:rPr>
        <w:tab/>
      </w:r>
      <w:r w:rsidRPr="00BE76D5">
        <w:rPr>
          <w:b/>
          <w:bCs/>
          <w:lang w:val="en-US"/>
        </w:rPr>
        <w:tab/>
      </w:r>
      <w:r w:rsidRPr="00BE76D5">
        <w:rPr>
          <w:b/>
          <w:bCs/>
          <w:lang w:val="en-US"/>
        </w:rPr>
        <w:tab/>
        <w:t xml:space="preserve">: </w:t>
      </w:r>
      <w:r w:rsidRPr="00BE76D5">
        <w:rPr>
          <w:bCs/>
          <w:lang w:val="en-US"/>
        </w:rPr>
        <w:t>improved context-aware network</w:t>
      </w:r>
    </w:p>
    <w:p w14:paraId="4B818CAB" w14:textId="77777777" w:rsidR="00BE76D5" w:rsidRPr="00BE76D5" w:rsidRDefault="00BE76D5" w:rsidP="00BE76D5">
      <w:pPr>
        <w:tabs>
          <w:tab w:val="left" w:pos="1152"/>
        </w:tabs>
        <w:spacing w:before="136"/>
        <w:rPr>
          <w:b/>
          <w:lang w:val="en-US"/>
        </w:rPr>
      </w:pPr>
      <w:r w:rsidRPr="00BE76D5">
        <w:rPr>
          <w:b/>
          <w:bCs/>
          <w:lang w:val="en-US"/>
        </w:rPr>
        <w:lastRenderedPageBreak/>
        <w:t>IEMOCAP</w:t>
      </w:r>
      <w:r w:rsidRPr="00BE76D5">
        <w:rPr>
          <w:b/>
          <w:bCs/>
          <w:lang w:val="en-US"/>
        </w:rPr>
        <w:tab/>
      </w:r>
      <w:r w:rsidRPr="00BE76D5">
        <w:rPr>
          <w:b/>
          <w:bCs/>
          <w:lang w:val="en-US"/>
        </w:rPr>
        <w:tab/>
        <w:t xml:space="preserve">: </w:t>
      </w:r>
      <w:r w:rsidRPr="00BE76D5">
        <w:rPr>
          <w:bCs/>
          <w:lang w:val="en-US"/>
        </w:rPr>
        <w:t>interactive emotional dyadic motion capture</w:t>
      </w:r>
    </w:p>
    <w:p w14:paraId="43FE55E3" w14:textId="77777777" w:rsidR="00BE76D5" w:rsidRPr="00BE76D5" w:rsidRDefault="00BE76D5" w:rsidP="00BE76D5">
      <w:pPr>
        <w:tabs>
          <w:tab w:val="left" w:pos="1152"/>
        </w:tabs>
        <w:spacing w:before="136"/>
        <w:rPr>
          <w:b/>
          <w:lang w:val="en-US"/>
        </w:rPr>
      </w:pPr>
      <w:r w:rsidRPr="00BE76D5">
        <w:rPr>
          <w:b/>
          <w:bCs/>
          <w:lang w:val="en-US"/>
        </w:rPr>
        <w:t>Masked NLL-Loss</w:t>
      </w:r>
      <w:r w:rsidRPr="00BE76D5">
        <w:rPr>
          <w:b/>
          <w:bCs/>
          <w:lang w:val="en-US"/>
        </w:rPr>
        <w:tab/>
        <w:t xml:space="preserve">: </w:t>
      </w:r>
      <w:r w:rsidRPr="00BE76D5">
        <w:rPr>
          <w:bCs/>
          <w:lang w:val="en-US"/>
        </w:rPr>
        <w:t>masked negative log-likelihood loss</w:t>
      </w:r>
    </w:p>
    <w:p w14:paraId="0F31B02C" w14:textId="77777777" w:rsidR="00BE76D5" w:rsidRPr="00BE76D5" w:rsidRDefault="00BE76D5" w:rsidP="00BE76D5">
      <w:pPr>
        <w:tabs>
          <w:tab w:val="left" w:pos="1152"/>
        </w:tabs>
        <w:spacing w:before="136"/>
        <w:rPr>
          <w:b/>
          <w:lang w:val="en-US"/>
        </w:rPr>
      </w:pPr>
      <w:r w:rsidRPr="00BE76D5">
        <w:rPr>
          <w:b/>
          <w:bCs/>
          <w:lang w:val="en-US"/>
        </w:rPr>
        <w:t>MELD</w:t>
      </w:r>
      <w:r w:rsidRPr="00BE76D5">
        <w:rPr>
          <w:b/>
          <w:bCs/>
          <w:lang w:val="en-US"/>
        </w:rPr>
        <w:tab/>
      </w:r>
      <w:r w:rsidRPr="00BE76D5">
        <w:rPr>
          <w:b/>
          <w:bCs/>
          <w:lang w:val="en-US"/>
        </w:rPr>
        <w:tab/>
      </w:r>
      <w:r w:rsidRPr="00BE76D5">
        <w:rPr>
          <w:b/>
          <w:bCs/>
          <w:lang w:val="en-US"/>
        </w:rPr>
        <w:tab/>
        <w:t xml:space="preserve">: </w:t>
      </w:r>
      <w:r w:rsidRPr="00BE76D5">
        <w:rPr>
          <w:bCs/>
          <w:lang w:val="en-US"/>
        </w:rPr>
        <w:t>multimodal emotion lines dataset</w:t>
      </w:r>
    </w:p>
    <w:p w14:paraId="00403F23" w14:textId="77777777" w:rsidR="00BE76D5" w:rsidRPr="00BE76D5" w:rsidRDefault="00BE76D5" w:rsidP="00BE76D5">
      <w:pPr>
        <w:tabs>
          <w:tab w:val="left" w:pos="1152"/>
        </w:tabs>
        <w:spacing w:before="136"/>
        <w:rPr>
          <w:b/>
          <w:lang w:val="en-US"/>
        </w:rPr>
      </w:pPr>
      <w:r w:rsidRPr="00BE76D5">
        <w:rPr>
          <w:b/>
          <w:bCs/>
          <w:lang w:val="en-US"/>
        </w:rPr>
        <w:t>MFN</w:t>
      </w:r>
      <w:r w:rsidRPr="00BE76D5">
        <w:rPr>
          <w:b/>
          <w:bCs/>
          <w:lang w:val="en-US"/>
        </w:rPr>
        <w:tab/>
      </w:r>
      <w:r w:rsidRPr="00BE76D5">
        <w:rPr>
          <w:b/>
          <w:bCs/>
          <w:lang w:val="en-US"/>
        </w:rPr>
        <w:tab/>
      </w:r>
      <w:r w:rsidRPr="00BE76D5">
        <w:rPr>
          <w:b/>
          <w:bCs/>
          <w:lang w:val="en-US"/>
        </w:rPr>
        <w:tab/>
        <w:t xml:space="preserve">: </w:t>
      </w:r>
      <w:r w:rsidRPr="00BE76D5">
        <w:rPr>
          <w:bCs/>
          <w:lang w:val="en-US"/>
        </w:rPr>
        <w:t>memory fusion network</w:t>
      </w:r>
    </w:p>
    <w:p w14:paraId="3BC2C934" w14:textId="77777777" w:rsidR="00BE76D5" w:rsidRPr="00BE76D5" w:rsidRDefault="00BE76D5" w:rsidP="00BE76D5">
      <w:pPr>
        <w:tabs>
          <w:tab w:val="left" w:pos="1152"/>
        </w:tabs>
        <w:spacing w:before="136"/>
        <w:rPr>
          <w:b/>
          <w:lang w:val="en-US"/>
        </w:rPr>
      </w:pPr>
      <w:r w:rsidRPr="00BE76D5">
        <w:rPr>
          <w:b/>
          <w:bCs/>
          <w:lang w:val="en-US"/>
        </w:rPr>
        <w:t>MOSEI</w:t>
      </w:r>
      <w:r w:rsidRPr="00BE76D5">
        <w:rPr>
          <w:b/>
          <w:bCs/>
          <w:lang w:val="en-US"/>
        </w:rPr>
        <w:tab/>
      </w:r>
      <w:r w:rsidRPr="00BE76D5">
        <w:rPr>
          <w:b/>
          <w:bCs/>
          <w:lang w:val="en-US"/>
        </w:rPr>
        <w:tab/>
      </w:r>
      <w:r w:rsidRPr="00BE76D5">
        <w:rPr>
          <w:b/>
          <w:bCs/>
          <w:lang w:val="en-US"/>
        </w:rPr>
        <w:tab/>
        <w:t xml:space="preserve">: </w:t>
      </w:r>
      <w:r w:rsidRPr="00BE76D5">
        <w:rPr>
          <w:bCs/>
          <w:lang w:val="en-US"/>
        </w:rPr>
        <w:t>multimodal corpus of sentiment intensity</w:t>
      </w:r>
    </w:p>
    <w:p w14:paraId="3AAD9F2B" w14:textId="77777777" w:rsidR="00BE76D5" w:rsidRPr="00BE76D5" w:rsidRDefault="00BE76D5" w:rsidP="00BE76D5">
      <w:pPr>
        <w:tabs>
          <w:tab w:val="left" w:pos="1152"/>
        </w:tabs>
        <w:spacing w:before="136"/>
        <w:rPr>
          <w:b/>
          <w:lang w:val="en-US"/>
        </w:rPr>
      </w:pPr>
      <w:r w:rsidRPr="00BE76D5">
        <w:rPr>
          <w:b/>
          <w:bCs/>
          <w:lang w:val="en-US"/>
        </w:rPr>
        <w:t>MOUD</w:t>
      </w:r>
      <w:r w:rsidRPr="00BE76D5">
        <w:rPr>
          <w:b/>
          <w:bCs/>
          <w:lang w:val="en-US"/>
        </w:rPr>
        <w:tab/>
      </w:r>
      <w:r w:rsidRPr="00BE76D5">
        <w:rPr>
          <w:b/>
          <w:bCs/>
          <w:lang w:val="en-US"/>
        </w:rPr>
        <w:tab/>
      </w:r>
      <w:r w:rsidRPr="00BE76D5">
        <w:rPr>
          <w:b/>
          <w:bCs/>
          <w:lang w:val="en-US"/>
        </w:rPr>
        <w:tab/>
        <w:t xml:space="preserve">: </w:t>
      </w:r>
      <w:r w:rsidRPr="00BE76D5">
        <w:rPr>
          <w:bCs/>
          <w:lang w:val="en-US"/>
        </w:rPr>
        <w:t>multimodal opinion utterances dataset</w:t>
      </w:r>
    </w:p>
    <w:p w14:paraId="31BFFD3A" w14:textId="77777777" w:rsidR="00BE76D5" w:rsidRPr="00BE76D5" w:rsidRDefault="00BE76D5" w:rsidP="00BE76D5">
      <w:pPr>
        <w:tabs>
          <w:tab w:val="left" w:pos="1152"/>
        </w:tabs>
        <w:spacing w:before="136"/>
        <w:rPr>
          <w:b/>
          <w:lang w:val="en-US"/>
        </w:rPr>
      </w:pPr>
      <w:proofErr w:type="spellStart"/>
      <w:r w:rsidRPr="00BE76D5">
        <w:rPr>
          <w:b/>
          <w:bCs/>
          <w:lang w:val="en-US"/>
        </w:rPr>
        <w:t>openSMILE</w:t>
      </w:r>
      <w:proofErr w:type="spellEnd"/>
      <w:r w:rsidRPr="00BE76D5">
        <w:rPr>
          <w:b/>
          <w:bCs/>
          <w:lang w:val="en-US"/>
        </w:rPr>
        <w:tab/>
      </w:r>
      <w:r w:rsidRPr="00BE76D5">
        <w:rPr>
          <w:b/>
          <w:bCs/>
          <w:lang w:val="en-US"/>
        </w:rPr>
        <w:tab/>
        <w:t xml:space="preserve">: </w:t>
      </w:r>
      <w:r w:rsidRPr="00BE76D5">
        <w:rPr>
          <w:bCs/>
          <w:lang w:val="en-US"/>
        </w:rPr>
        <w:t>open-source speech and music interpretation by large-space extraction</w:t>
      </w:r>
    </w:p>
    <w:p w14:paraId="2D627449" w14:textId="0632C9CD" w:rsidR="00BE76D5" w:rsidRPr="00BE76D5" w:rsidRDefault="00BE76D5" w:rsidP="00BE76D5">
      <w:pPr>
        <w:tabs>
          <w:tab w:val="left" w:pos="1152"/>
        </w:tabs>
        <w:spacing w:before="136"/>
        <w:rPr>
          <w:b/>
          <w:lang w:val="en-US"/>
        </w:rPr>
      </w:pPr>
      <w:r w:rsidRPr="00BE76D5">
        <w:rPr>
          <w:b/>
          <w:bCs/>
          <w:lang w:val="en-US"/>
        </w:rPr>
        <w:t>RNN</w:t>
      </w:r>
      <w:r w:rsidRPr="00BE76D5">
        <w:rPr>
          <w:b/>
          <w:bCs/>
          <w:lang w:val="en-US"/>
        </w:rPr>
        <w:tab/>
      </w:r>
      <w:r w:rsidRPr="00BE76D5">
        <w:rPr>
          <w:b/>
          <w:bCs/>
          <w:lang w:val="en-US"/>
        </w:rPr>
        <w:tab/>
      </w:r>
      <w:r w:rsidRPr="00BE76D5">
        <w:rPr>
          <w:b/>
          <w:bCs/>
          <w:lang w:val="en-US"/>
        </w:rPr>
        <w:tab/>
        <w:t>:</w:t>
      </w:r>
      <w:r w:rsidRPr="00BE76D5">
        <w:rPr>
          <w:b/>
          <w:lang w:val="en-US"/>
        </w:rPr>
        <w:t xml:space="preserve"> </w:t>
      </w:r>
      <w:proofErr w:type="gramStart"/>
      <w:r>
        <w:rPr>
          <w:bCs/>
          <w:lang w:val="en-US"/>
        </w:rPr>
        <w:t>r</w:t>
      </w:r>
      <w:r w:rsidRPr="00BE76D5">
        <w:rPr>
          <w:bCs/>
          <w:lang w:val="en-US"/>
        </w:rPr>
        <w:t>ecurrent</w:t>
      </w:r>
      <w:proofErr w:type="gramEnd"/>
      <w:r w:rsidRPr="00BE76D5">
        <w:rPr>
          <w:bCs/>
          <w:lang w:val="en-US"/>
        </w:rPr>
        <w:t xml:space="preserve"> Neural Network</w:t>
      </w:r>
    </w:p>
    <w:p w14:paraId="3513E2AC" w14:textId="77777777" w:rsidR="00BE76D5" w:rsidRPr="00BE76D5" w:rsidRDefault="00BE76D5" w:rsidP="00BE76D5">
      <w:pPr>
        <w:tabs>
          <w:tab w:val="left" w:pos="1152"/>
        </w:tabs>
        <w:spacing w:before="136"/>
        <w:rPr>
          <w:b/>
          <w:lang w:val="en-US"/>
        </w:rPr>
      </w:pPr>
      <w:proofErr w:type="spellStart"/>
      <w:r w:rsidRPr="00BE76D5">
        <w:rPr>
          <w:b/>
          <w:bCs/>
          <w:lang w:val="en-US"/>
        </w:rPr>
        <w:t>RoBERTa</w:t>
      </w:r>
      <w:proofErr w:type="spellEnd"/>
      <w:r w:rsidRPr="00BE76D5">
        <w:rPr>
          <w:b/>
          <w:bCs/>
          <w:lang w:val="en-US"/>
        </w:rPr>
        <w:tab/>
      </w:r>
      <w:r w:rsidRPr="00BE76D5">
        <w:rPr>
          <w:b/>
          <w:bCs/>
          <w:lang w:val="en-US"/>
        </w:rPr>
        <w:tab/>
      </w:r>
      <w:r w:rsidRPr="00BE76D5">
        <w:rPr>
          <w:b/>
          <w:bCs/>
          <w:lang w:val="en-US"/>
        </w:rPr>
        <w:tab/>
        <w:t xml:space="preserve">: </w:t>
      </w:r>
      <w:r w:rsidRPr="00BE76D5">
        <w:rPr>
          <w:bCs/>
          <w:lang w:val="en-US"/>
        </w:rPr>
        <w:t>robust optimized BERT pretraining approach</w:t>
      </w:r>
    </w:p>
    <w:p w14:paraId="56EBA544" w14:textId="26CB5E40" w:rsidR="00BE76D5" w:rsidRPr="00BE76D5" w:rsidRDefault="00BE76D5" w:rsidP="00BE76D5">
      <w:pPr>
        <w:tabs>
          <w:tab w:val="left" w:pos="1152"/>
        </w:tabs>
        <w:spacing w:before="136"/>
        <w:rPr>
          <w:b/>
          <w:lang w:val="en-US"/>
        </w:rPr>
      </w:pPr>
      <w:r w:rsidRPr="00BE76D5">
        <w:rPr>
          <w:b/>
          <w:bCs/>
          <w:lang w:val="en-US"/>
        </w:rPr>
        <w:t>SEMAINE</w:t>
      </w:r>
      <w:r w:rsidRPr="00BE76D5">
        <w:rPr>
          <w:b/>
          <w:bCs/>
          <w:lang w:val="en-US"/>
        </w:rPr>
        <w:tab/>
      </w:r>
      <w:r w:rsidRPr="00BE76D5">
        <w:rPr>
          <w:b/>
          <w:bCs/>
          <w:lang w:val="en-US"/>
        </w:rPr>
        <w:tab/>
      </w:r>
      <w:r w:rsidRPr="00BE76D5">
        <w:rPr>
          <w:b/>
          <w:bCs/>
          <w:lang w:val="en-US"/>
        </w:rPr>
        <w:tab/>
        <w:t xml:space="preserve">: </w:t>
      </w:r>
      <w:r w:rsidRPr="00BE76D5">
        <w:rPr>
          <w:bCs/>
          <w:lang w:val="en-US"/>
        </w:rPr>
        <w:t>sensitive artific</w:t>
      </w:r>
      <w:r>
        <w:rPr>
          <w:bCs/>
          <w:lang w:val="en-US"/>
        </w:rPr>
        <w:t>i</w:t>
      </w:r>
      <w:r w:rsidRPr="00BE76D5">
        <w:rPr>
          <w:bCs/>
          <w:lang w:val="en-US"/>
        </w:rPr>
        <w:t>al listener multimodal database</w:t>
      </w:r>
    </w:p>
    <w:p w14:paraId="2930182B" w14:textId="77777777" w:rsidR="00BE76D5" w:rsidRPr="00BE76D5" w:rsidRDefault="00BE76D5" w:rsidP="00BE76D5">
      <w:pPr>
        <w:tabs>
          <w:tab w:val="left" w:pos="1152"/>
        </w:tabs>
        <w:spacing w:before="136"/>
        <w:rPr>
          <w:b/>
          <w:lang w:val="en-US"/>
        </w:rPr>
      </w:pPr>
      <w:r w:rsidRPr="00BE76D5">
        <w:rPr>
          <w:b/>
          <w:bCs/>
          <w:lang w:val="en-US"/>
        </w:rPr>
        <w:t>text-CNN</w:t>
      </w:r>
      <w:r w:rsidRPr="00BE76D5">
        <w:rPr>
          <w:b/>
          <w:bCs/>
          <w:lang w:val="en-US"/>
        </w:rPr>
        <w:tab/>
      </w:r>
      <w:r w:rsidRPr="00BE76D5">
        <w:rPr>
          <w:b/>
          <w:bCs/>
          <w:lang w:val="en-US"/>
        </w:rPr>
        <w:tab/>
      </w:r>
      <w:r w:rsidRPr="00BE76D5">
        <w:rPr>
          <w:b/>
          <w:bCs/>
          <w:lang w:val="en-US"/>
        </w:rPr>
        <w:tab/>
        <w:t>:</w:t>
      </w:r>
      <w:r w:rsidRPr="00BE76D5">
        <w:rPr>
          <w:b/>
          <w:lang w:val="en-US"/>
        </w:rPr>
        <w:t xml:space="preserve"> </w:t>
      </w:r>
      <w:r w:rsidRPr="00BE76D5">
        <w:rPr>
          <w:bCs/>
          <w:lang w:val="en-US"/>
        </w:rPr>
        <w:t>text-based convolutional neural network</w:t>
      </w:r>
    </w:p>
    <w:p w14:paraId="351BE3C4" w14:textId="77777777" w:rsidR="00BE76D5" w:rsidRPr="00BE76D5" w:rsidRDefault="00BE76D5" w:rsidP="00BE76D5">
      <w:pPr>
        <w:tabs>
          <w:tab w:val="left" w:pos="1152"/>
        </w:tabs>
        <w:spacing w:before="136"/>
        <w:rPr>
          <w:bCs/>
          <w:lang w:val="en-US"/>
        </w:rPr>
      </w:pPr>
      <w:proofErr w:type="spellStart"/>
      <w:r w:rsidRPr="00BE76D5">
        <w:rPr>
          <w:b/>
          <w:bCs/>
          <w:lang w:val="en-US"/>
        </w:rPr>
        <w:t>waveRNN</w:t>
      </w:r>
      <w:proofErr w:type="spellEnd"/>
      <w:r w:rsidRPr="00BE76D5">
        <w:rPr>
          <w:b/>
          <w:bCs/>
          <w:lang w:val="en-US"/>
        </w:rPr>
        <w:tab/>
      </w:r>
      <w:r w:rsidRPr="00BE76D5">
        <w:rPr>
          <w:b/>
          <w:bCs/>
          <w:lang w:val="en-US"/>
        </w:rPr>
        <w:tab/>
      </w:r>
      <w:r w:rsidRPr="00BE76D5">
        <w:rPr>
          <w:b/>
          <w:bCs/>
          <w:lang w:val="en-US"/>
        </w:rPr>
        <w:tab/>
        <w:t xml:space="preserve">: </w:t>
      </w:r>
      <w:r w:rsidRPr="00BE76D5">
        <w:rPr>
          <w:bCs/>
          <w:lang w:val="en-US"/>
        </w:rPr>
        <w:t>waveform recurrent neural network</w:t>
      </w:r>
    </w:p>
    <w:p w14:paraId="2A12829D" w14:textId="7F9DE136" w:rsidR="00243F2C" w:rsidRDefault="00243F2C">
      <w:pPr>
        <w:tabs>
          <w:tab w:val="left" w:pos="1152"/>
        </w:tabs>
        <w:spacing w:before="136"/>
        <w:sectPr w:rsidR="00243F2C">
          <w:footerReference w:type="default" r:id="rId11"/>
          <w:pgSz w:w="11909" w:h="16838"/>
          <w:pgMar w:top="1701" w:right="1701" w:bottom="1701" w:left="1701" w:header="709" w:footer="709" w:gutter="0"/>
          <w:cols w:space="720"/>
        </w:sectPr>
      </w:pPr>
    </w:p>
    <w:p w14:paraId="232996AE" w14:textId="77777777" w:rsidR="00301682" w:rsidRDefault="000B545E">
      <w:pPr>
        <w:spacing w:line="352" w:lineRule="auto"/>
        <w:rPr>
          <w:b/>
          <w:sz w:val="31"/>
          <w:szCs w:val="31"/>
        </w:rPr>
      </w:pPr>
      <w:r>
        <w:rPr>
          <w:b/>
          <w:sz w:val="32"/>
          <w:szCs w:val="32"/>
        </w:rPr>
        <w:lastRenderedPageBreak/>
        <w:t>ŞEKİL LİSTESİ</w:t>
      </w:r>
    </w:p>
    <w:p w14:paraId="0D865C4B" w14:textId="77777777" w:rsidR="00301682" w:rsidRDefault="00301682">
      <w:pPr>
        <w:widowControl/>
      </w:pPr>
    </w:p>
    <w:p w14:paraId="768F5CDE" w14:textId="77777777" w:rsidR="00301682" w:rsidRDefault="000B545E">
      <w:pPr>
        <w:pBdr>
          <w:top w:val="nil"/>
          <w:left w:val="nil"/>
          <w:bottom w:val="nil"/>
          <w:right w:val="nil"/>
          <w:between w:val="nil"/>
        </w:pBdr>
        <w:tabs>
          <w:tab w:val="right" w:pos="8497"/>
        </w:tabs>
        <w:rPr>
          <w:rFonts w:ascii="Calibri" w:eastAsia="Calibri" w:hAnsi="Calibri" w:cs="Calibri"/>
          <w:color w:val="000000"/>
          <w:sz w:val="22"/>
          <w:szCs w:val="22"/>
        </w:rPr>
      </w:pPr>
      <w:r>
        <w:rPr>
          <w:b/>
          <w:color w:val="000000"/>
        </w:rPr>
        <w:t>Şekil 1</w:t>
      </w:r>
      <w:r>
        <w:t>.</w:t>
      </w:r>
      <w:r>
        <w:rPr>
          <w:color w:val="000000"/>
        </w:rPr>
        <w:t xml:space="preserve"> MELD veri setinden diyalog örneği</w:t>
      </w:r>
      <w:r>
        <w:rPr>
          <w:color w:val="000000"/>
        </w:rPr>
        <w:tab/>
        <w:t>5</w:t>
      </w:r>
    </w:p>
    <w:p w14:paraId="74EAB69E" w14:textId="77777777" w:rsidR="00301682" w:rsidRDefault="000B545E">
      <w:pPr>
        <w:pBdr>
          <w:top w:val="nil"/>
          <w:left w:val="nil"/>
          <w:bottom w:val="nil"/>
          <w:right w:val="nil"/>
          <w:between w:val="nil"/>
        </w:pBdr>
        <w:tabs>
          <w:tab w:val="right" w:pos="8497"/>
        </w:tabs>
      </w:pPr>
      <w:r>
        <w:rPr>
          <w:b/>
        </w:rPr>
        <w:t>Şekil 2.</w:t>
      </w:r>
      <w:r>
        <w:rPr>
          <w:color w:val="000000"/>
        </w:rPr>
        <w:t xml:space="preserve"> MELD veri setindeki konuşmacıların ifade dağılımı yüzdeleri</w:t>
      </w:r>
      <w:r>
        <w:rPr>
          <w:color w:val="000000"/>
        </w:rPr>
        <w:tab/>
        <w:t>6</w:t>
      </w:r>
    </w:p>
    <w:p w14:paraId="6B6CC2E8" w14:textId="5983C1DE" w:rsidR="00301682" w:rsidRDefault="000B545E">
      <w:pPr>
        <w:pBdr>
          <w:top w:val="nil"/>
          <w:left w:val="nil"/>
          <w:bottom w:val="nil"/>
          <w:right w:val="nil"/>
          <w:between w:val="nil"/>
        </w:pBdr>
        <w:tabs>
          <w:tab w:val="right" w:pos="8497"/>
        </w:tabs>
      </w:pPr>
      <w:r>
        <w:rPr>
          <w:b/>
        </w:rPr>
        <w:t>Şekil 3.</w:t>
      </w:r>
      <w:r>
        <w:rPr>
          <w:color w:val="000000"/>
        </w:rPr>
        <w:t xml:space="preserve"> MELD veri setindeki konuşmacıların duygu dağılımları</w:t>
      </w:r>
      <w:r>
        <w:rPr>
          <w:color w:val="000000"/>
        </w:rPr>
        <w:tab/>
      </w:r>
      <w:r w:rsidR="003058C6">
        <w:rPr>
          <w:color w:val="000000"/>
        </w:rPr>
        <w:t>6</w:t>
      </w:r>
    </w:p>
    <w:p w14:paraId="467E33B2" w14:textId="77777777" w:rsidR="00301682" w:rsidRDefault="000B545E">
      <w:pPr>
        <w:pBdr>
          <w:top w:val="nil"/>
          <w:left w:val="nil"/>
          <w:bottom w:val="nil"/>
          <w:right w:val="nil"/>
          <w:between w:val="nil"/>
        </w:pBdr>
        <w:tabs>
          <w:tab w:val="right" w:pos="8497"/>
        </w:tabs>
        <w:rPr>
          <w:color w:val="000000"/>
        </w:rPr>
      </w:pPr>
      <w:r>
        <w:rPr>
          <w:b/>
        </w:rPr>
        <w:t>Şekil 4.</w:t>
      </w:r>
      <w:r>
        <w:rPr>
          <w:color w:val="000000"/>
        </w:rPr>
        <w:t xml:space="preserve"> MELD veri setindeki konuşmacıların his dağılımları</w:t>
      </w:r>
      <w:r>
        <w:rPr>
          <w:color w:val="000000"/>
        </w:rPr>
        <w:tab/>
        <w:t>7</w:t>
      </w:r>
    </w:p>
    <w:p w14:paraId="230CA33B" w14:textId="394F2F3B" w:rsidR="00150570" w:rsidRPr="00150570" w:rsidRDefault="00150570" w:rsidP="00150570">
      <w:pPr>
        <w:rPr>
          <w:b/>
          <w:bCs/>
        </w:rPr>
      </w:pPr>
      <w:r>
        <w:rPr>
          <w:b/>
        </w:rPr>
        <w:t>Şekil 5.</w:t>
      </w:r>
      <w:r>
        <w:t xml:space="preserve"> IEMOCAP veri setindeki duyguların metot gruplarına göre dağılımları</w:t>
      </w:r>
      <w:r>
        <w:tab/>
        <w:t xml:space="preserve">       </w:t>
      </w:r>
      <w:r w:rsidR="003058C6">
        <w:t>8</w:t>
      </w:r>
      <w:r>
        <w:t xml:space="preserve"> </w:t>
      </w:r>
    </w:p>
    <w:p w14:paraId="7291FF6A" w14:textId="311A77B9" w:rsidR="00301682" w:rsidRDefault="000B545E">
      <w:pPr>
        <w:pBdr>
          <w:top w:val="nil"/>
          <w:left w:val="nil"/>
          <w:bottom w:val="nil"/>
          <w:right w:val="nil"/>
          <w:between w:val="nil"/>
        </w:pBdr>
        <w:tabs>
          <w:tab w:val="right" w:pos="8497"/>
        </w:tabs>
        <w:rPr>
          <w:color w:val="000000"/>
        </w:rPr>
      </w:pPr>
      <w:r>
        <w:rPr>
          <w:b/>
        </w:rPr>
        <w:t xml:space="preserve">Şekil </w:t>
      </w:r>
      <w:r w:rsidR="00150570">
        <w:rPr>
          <w:b/>
        </w:rPr>
        <w:t>6</w:t>
      </w:r>
      <w:r>
        <w:rPr>
          <w:b/>
        </w:rPr>
        <w:t>.</w:t>
      </w:r>
      <w:r>
        <w:rPr>
          <w:color w:val="000000"/>
        </w:rPr>
        <w:t xml:space="preserve"> </w:t>
      </w:r>
      <w:proofErr w:type="spellStart"/>
      <w:r>
        <w:rPr>
          <w:color w:val="000000"/>
        </w:rPr>
        <w:t>DialogueRNN</w:t>
      </w:r>
      <w:proofErr w:type="spellEnd"/>
      <w:r>
        <w:rPr>
          <w:color w:val="000000"/>
        </w:rPr>
        <w:t xml:space="preserve"> mimarisi ve t zamanını ifade etmek üzere bir diyalogdaki            </w:t>
      </w:r>
      <w:r w:rsidR="003058C6">
        <w:rPr>
          <w:color w:val="000000"/>
        </w:rPr>
        <w:t>9</w:t>
      </w:r>
    </w:p>
    <w:p w14:paraId="6EE220BD" w14:textId="5F6FBC36" w:rsidR="00301682" w:rsidRDefault="000B545E">
      <w:pPr>
        <w:pBdr>
          <w:top w:val="nil"/>
          <w:left w:val="nil"/>
          <w:bottom w:val="nil"/>
          <w:right w:val="nil"/>
          <w:between w:val="nil"/>
        </w:pBdr>
        <w:tabs>
          <w:tab w:val="right" w:pos="8497"/>
        </w:tabs>
      </w:pPr>
      <w:r>
        <w:rPr>
          <w:color w:val="000000"/>
        </w:rPr>
        <w:t xml:space="preserve">              </w:t>
      </w:r>
      <w:proofErr w:type="gramStart"/>
      <w:r>
        <w:rPr>
          <w:color w:val="000000"/>
        </w:rPr>
        <w:t>küresel</w:t>
      </w:r>
      <w:proofErr w:type="gramEnd"/>
      <w:r>
        <w:rPr>
          <w:color w:val="000000"/>
        </w:rPr>
        <w:t>, konuşmacı, dinleyici ve duygu durumlarının güncellenme şeması</w:t>
      </w:r>
      <w:r>
        <w:rPr>
          <w:color w:val="000000"/>
        </w:rPr>
        <w:tab/>
      </w:r>
    </w:p>
    <w:p w14:paraId="4139BE51" w14:textId="77777777" w:rsidR="003058C6" w:rsidRDefault="003058C6">
      <w:pPr>
        <w:pBdr>
          <w:top w:val="nil"/>
          <w:left w:val="nil"/>
          <w:bottom w:val="nil"/>
          <w:right w:val="nil"/>
          <w:between w:val="nil"/>
        </w:pBdr>
        <w:tabs>
          <w:tab w:val="right" w:pos="8497"/>
        </w:tabs>
      </w:pPr>
    </w:p>
    <w:p w14:paraId="447A20AC" w14:textId="77777777" w:rsidR="003058C6" w:rsidRPr="003058C6" w:rsidRDefault="003058C6">
      <w:pPr>
        <w:pBdr>
          <w:top w:val="nil"/>
          <w:left w:val="nil"/>
          <w:bottom w:val="nil"/>
          <w:right w:val="nil"/>
          <w:between w:val="nil"/>
        </w:pBdr>
        <w:tabs>
          <w:tab w:val="right" w:pos="8497"/>
        </w:tabs>
      </w:pPr>
    </w:p>
    <w:p w14:paraId="740EE66C" w14:textId="77777777" w:rsidR="00301682" w:rsidRDefault="00301682">
      <w:pPr>
        <w:spacing w:before="3" w:line="377" w:lineRule="auto"/>
      </w:pPr>
    </w:p>
    <w:p w14:paraId="7AAAAF7F" w14:textId="77777777" w:rsidR="00301682" w:rsidRDefault="00301682">
      <w:pPr>
        <w:pBdr>
          <w:top w:val="nil"/>
          <w:left w:val="nil"/>
          <w:bottom w:val="nil"/>
          <w:right w:val="nil"/>
          <w:between w:val="nil"/>
        </w:pBdr>
        <w:tabs>
          <w:tab w:val="right" w:pos="8497"/>
        </w:tabs>
        <w:rPr>
          <w:b/>
          <w:sz w:val="32"/>
          <w:szCs w:val="32"/>
        </w:rPr>
      </w:pPr>
    </w:p>
    <w:p w14:paraId="011B9B7E" w14:textId="77777777" w:rsidR="00301682" w:rsidRDefault="00301682">
      <w:pPr>
        <w:spacing w:before="3" w:line="377" w:lineRule="auto"/>
        <w:rPr>
          <w:b/>
          <w:sz w:val="32"/>
          <w:szCs w:val="32"/>
        </w:rPr>
      </w:pPr>
    </w:p>
    <w:p w14:paraId="1B28EA19" w14:textId="77777777" w:rsidR="00301682" w:rsidRDefault="00301682">
      <w:pPr>
        <w:spacing w:before="3" w:line="377" w:lineRule="auto"/>
        <w:rPr>
          <w:b/>
          <w:sz w:val="32"/>
          <w:szCs w:val="32"/>
        </w:rPr>
      </w:pPr>
    </w:p>
    <w:p w14:paraId="0BA972D7" w14:textId="77777777" w:rsidR="00301682" w:rsidRDefault="00301682">
      <w:pPr>
        <w:spacing w:before="3" w:line="377" w:lineRule="auto"/>
        <w:rPr>
          <w:b/>
          <w:sz w:val="32"/>
          <w:szCs w:val="32"/>
        </w:rPr>
      </w:pPr>
    </w:p>
    <w:p w14:paraId="7EA75218" w14:textId="77777777" w:rsidR="00301682" w:rsidRDefault="00301682">
      <w:pPr>
        <w:spacing w:before="3" w:line="377" w:lineRule="auto"/>
        <w:rPr>
          <w:b/>
          <w:sz w:val="32"/>
          <w:szCs w:val="32"/>
        </w:rPr>
      </w:pPr>
    </w:p>
    <w:p w14:paraId="74055CD0" w14:textId="77777777" w:rsidR="00301682" w:rsidRDefault="00301682">
      <w:pPr>
        <w:spacing w:before="3" w:line="377" w:lineRule="auto"/>
        <w:rPr>
          <w:b/>
          <w:sz w:val="32"/>
          <w:szCs w:val="32"/>
        </w:rPr>
      </w:pPr>
    </w:p>
    <w:p w14:paraId="0CC683FD" w14:textId="77777777" w:rsidR="00301682" w:rsidRDefault="00301682">
      <w:pPr>
        <w:spacing w:before="3" w:line="377" w:lineRule="auto"/>
        <w:rPr>
          <w:b/>
          <w:sz w:val="32"/>
          <w:szCs w:val="32"/>
        </w:rPr>
      </w:pPr>
    </w:p>
    <w:p w14:paraId="36C22E18" w14:textId="77777777" w:rsidR="00301682" w:rsidRDefault="00301682">
      <w:pPr>
        <w:spacing w:before="3" w:line="377" w:lineRule="auto"/>
        <w:rPr>
          <w:b/>
          <w:sz w:val="32"/>
          <w:szCs w:val="32"/>
        </w:rPr>
      </w:pPr>
    </w:p>
    <w:p w14:paraId="526F1680" w14:textId="77777777" w:rsidR="00301682" w:rsidRDefault="00301682">
      <w:pPr>
        <w:spacing w:before="3" w:line="377" w:lineRule="auto"/>
        <w:rPr>
          <w:b/>
          <w:sz w:val="32"/>
          <w:szCs w:val="32"/>
        </w:rPr>
      </w:pPr>
    </w:p>
    <w:p w14:paraId="0ABF06CB" w14:textId="77777777" w:rsidR="00301682" w:rsidRDefault="00301682">
      <w:pPr>
        <w:spacing w:before="3" w:line="377" w:lineRule="auto"/>
        <w:rPr>
          <w:b/>
          <w:sz w:val="32"/>
          <w:szCs w:val="32"/>
        </w:rPr>
      </w:pPr>
    </w:p>
    <w:p w14:paraId="2A5B3485" w14:textId="77777777" w:rsidR="00301682" w:rsidRDefault="00301682">
      <w:pPr>
        <w:spacing w:before="3" w:line="377" w:lineRule="auto"/>
        <w:rPr>
          <w:b/>
          <w:sz w:val="32"/>
          <w:szCs w:val="32"/>
        </w:rPr>
      </w:pPr>
    </w:p>
    <w:p w14:paraId="385EA2FB" w14:textId="77777777" w:rsidR="00243F2C" w:rsidRDefault="00243F2C">
      <w:pPr>
        <w:spacing w:before="3" w:line="377" w:lineRule="auto"/>
        <w:rPr>
          <w:b/>
          <w:sz w:val="32"/>
          <w:szCs w:val="32"/>
        </w:rPr>
      </w:pPr>
    </w:p>
    <w:p w14:paraId="07FA88F1" w14:textId="77777777" w:rsidR="00301682" w:rsidRDefault="000B545E">
      <w:pPr>
        <w:spacing w:before="3" w:line="377" w:lineRule="auto"/>
        <w:rPr>
          <w:b/>
          <w:sz w:val="32"/>
          <w:szCs w:val="32"/>
        </w:rPr>
      </w:pPr>
      <w:r>
        <w:rPr>
          <w:b/>
          <w:sz w:val="32"/>
          <w:szCs w:val="32"/>
        </w:rPr>
        <w:lastRenderedPageBreak/>
        <w:t>TABLO LİSTESİ</w:t>
      </w:r>
    </w:p>
    <w:p w14:paraId="316448FD" w14:textId="77777777" w:rsidR="00301682" w:rsidRDefault="00301682">
      <w:pPr>
        <w:spacing w:before="3" w:line="377" w:lineRule="auto"/>
        <w:rPr>
          <w:b/>
          <w:sz w:val="32"/>
          <w:szCs w:val="32"/>
        </w:rPr>
      </w:pPr>
    </w:p>
    <w:p w14:paraId="6F50D7AA" w14:textId="77777777" w:rsidR="00301682" w:rsidRDefault="000B545E">
      <w:pPr>
        <w:pBdr>
          <w:top w:val="nil"/>
          <w:left w:val="nil"/>
          <w:bottom w:val="nil"/>
          <w:right w:val="nil"/>
          <w:between w:val="nil"/>
        </w:pBdr>
        <w:tabs>
          <w:tab w:val="right" w:pos="8497"/>
        </w:tabs>
        <w:rPr>
          <w:rFonts w:ascii="Calibri" w:eastAsia="Calibri" w:hAnsi="Calibri" w:cs="Calibri"/>
          <w:color w:val="000000"/>
          <w:sz w:val="22"/>
          <w:szCs w:val="22"/>
        </w:rPr>
      </w:pPr>
      <w:r>
        <w:rPr>
          <w:b/>
          <w:color w:val="000000"/>
        </w:rPr>
        <w:t>Tablo 1.</w:t>
      </w:r>
      <w:r>
        <w:rPr>
          <w:color w:val="000000"/>
        </w:rPr>
        <w:t xml:space="preserve"> Proje takvim tablosu</w:t>
      </w:r>
      <w:r>
        <w:rPr>
          <w:color w:val="000000"/>
        </w:rPr>
        <w:tab/>
        <w:t>2</w:t>
      </w:r>
    </w:p>
    <w:p w14:paraId="0B6E9916" w14:textId="041942A9" w:rsidR="00301682" w:rsidRDefault="000B545E">
      <w:pPr>
        <w:pBdr>
          <w:top w:val="nil"/>
          <w:left w:val="nil"/>
          <w:bottom w:val="nil"/>
          <w:right w:val="nil"/>
          <w:between w:val="nil"/>
        </w:pBdr>
        <w:tabs>
          <w:tab w:val="right" w:pos="8497"/>
        </w:tabs>
        <w:rPr>
          <w:rFonts w:ascii="Calibri" w:eastAsia="Calibri" w:hAnsi="Calibri" w:cs="Calibri"/>
          <w:color w:val="000000"/>
          <w:sz w:val="22"/>
          <w:szCs w:val="22"/>
        </w:rPr>
      </w:pPr>
      <w:r>
        <w:rPr>
          <w:b/>
        </w:rPr>
        <w:t>Tablo 2.</w:t>
      </w:r>
      <w:r>
        <w:rPr>
          <w:b/>
          <w:color w:val="000000"/>
        </w:rPr>
        <w:t xml:space="preserve"> </w:t>
      </w:r>
      <w:r>
        <w:t>MELD veri setinin duygu sınıflarına ait örnek sayıları</w:t>
      </w:r>
      <w:r>
        <w:rPr>
          <w:b/>
          <w:color w:val="000000"/>
        </w:rPr>
        <w:tab/>
      </w:r>
      <w:r w:rsidR="003058C6">
        <w:rPr>
          <w:color w:val="000000"/>
        </w:rPr>
        <w:t>5</w:t>
      </w:r>
    </w:p>
    <w:p w14:paraId="2CF38C14" w14:textId="1D6D9AEC" w:rsidR="00301682" w:rsidRDefault="000B545E">
      <w:pPr>
        <w:pBdr>
          <w:top w:val="nil"/>
          <w:left w:val="nil"/>
          <w:bottom w:val="nil"/>
          <w:right w:val="nil"/>
          <w:between w:val="nil"/>
        </w:pBdr>
        <w:tabs>
          <w:tab w:val="right" w:pos="8497"/>
        </w:tabs>
      </w:pPr>
      <w:r>
        <w:rPr>
          <w:b/>
        </w:rPr>
        <w:t>Tablo 3.</w:t>
      </w:r>
      <w:r>
        <w:rPr>
          <w:b/>
          <w:color w:val="000000"/>
        </w:rPr>
        <w:t xml:space="preserve"> </w:t>
      </w:r>
      <w:r>
        <w:t xml:space="preserve">MELD veri setinde </w:t>
      </w:r>
      <w:proofErr w:type="spellStart"/>
      <w:r>
        <w:t>base</w:t>
      </w:r>
      <w:proofErr w:type="spellEnd"/>
      <w:r>
        <w:t xml:space="preserve"> modellerin ve </w:t>
      </w:r>
      <w:proofErr w:type="spellStart"/>
      <w:r>
        <w:t>DialogueRNN</w:t>
      </w:r>
      <w:proofErr w:type="spellEnd"/>
      <w:r>
        <w:t xml:space="preserve"> modelinin                       1</w:t>
      </w:r>
      <w:r w:rsidR="00BF3D06">
        <w:t>4</w:t>
      </w:r>
    </w:p>
    <w:p w14:paraId="40D13F22" w14:textId="77777777" w:rsidR="00BF3D06" w:rsidRDefault="000B545E">
      <w:pPr>
        <w:pBdr>
          <w:top w:val="nil"/>
          <w:left w:val="nil"/>
          <w:bottom w:val="nil"/>
          <w:right w:val="nil"/>
          <w:between w:val="nil"/>
        </w:pBdr>
        <w:tabs>
          <w:tab w:val="right" w:pos="8497"/>
        </w:tabs>
      </w:pPr>
      <w:r>
        <w:t xml:space="preserve">               </w:t>
      </w:r>
      <w:proofErr w:type="gramStart"/>
      <w:r>
        <w:t>duygu</w:t>
      </w:r>
      <w:proofErr w:type="gramEnd"/>
      <w:r>
        <w:t xml:space="preserve"> sınıflandırmasında ait doğruluk ve f1-skorları</w:t>
      </w:r>
    </w:p>
    <w:p w14:paraId="366FD438" w14:textId="47895515" w:rsidR="00BF3D06" w:rsidRDefault="00BF3D06" w:rsidP="00BF3D06">
      <w:pPr>
        <w:pBdr>
          <w:top w:val="nil"/>
          <w:left w:val="nil"/>
          <w:bottom w:val="nil"/>
          <w:right w:val="nil"/>
          <w:between w:val="nil"/>
        </w:pBdr>
        <w:tabs>
          <w:tab w:val="right" w:pos="8497"/>
        </w:tabs>
      </w:pPr>
      <w:r>
        <w:rPr>
          <w:b/>
        </w:rPr>
        <w:t>Tablo 4.</w:t>
      </w:r>
      <w:r>
        <w:rPr>
          <w:b/>
          <w:color w:val="000000"/>
        </w:rPr>
        <w:t xml:space="preserve"> </w:t>
      </w:r>
      <w:r>
        <w:t xml:space="preserve">MELD ve IEMOCAP veri setinde </w:t>
      </w:r>
      <w:proofErr w:type="spellStart"/>
      <w:r>
        <w:t>DialogueRNN</w:t>
      </w:r>
      <w:proofErr w:type="spellEnd"/>
      <w:r>
        <w:t xml:space="preserve"> ve COSMIC                       1</w:t>
      </w:r>
      <w:r w:rsidR="003058C6">
        <w:t>5</w:t>
      </w:r>
    </w:p>
    <w:p w14:paraId="2C794517" w14:textId="52F2F349" w:rsidR="00301682" w:rsidRDefault="00BF3D06" w:rsidP="00243F2C">
      <w:pPr>
        <w:pBdr>
          <w:top w:val="nil"/>
          <w:left w:val="nil"/>
          <w:bottom w:val="nil"/>
          <w:right w:val="nil"/>
          <w:between w:val="nil"/>
        </w:pBdr>
        <w:tabs>
          <w:tab w:val="right" w:pos="8497"/>
        </w:tabs>
        <w:rPr>
          <w:b/>
          <w:color w:val="000000"/>
        </w:rPr>
      </w:pPr>
      <w:r>
        <w:t xml:space="preserve">               </w:t>
      </w:r>
      <w:proofErr w:type="gramStart"/>
      <w:r>
        <w:t>modellerinin</w:t>
      </w:r>
      <w:proofErr w:type="gramEnd"/>
      <w:r>
        <w:t xml:space="preserve"> duygu sınıflandırmasına </w:t>
      </w:r>
      <w:r w:rsidR="003058C6">
        <w:t>f1-skor</w:t>
      </w:r>
      <w:r>
        <w:t xml:space="preserve"> değerleri</w:t>
      </w:r>
    </w:p>
    <w:p w14:paraId="1071CB3D" w14:textId="71D36ABF" w:rsidR="00243F2C" w:rsidRPr="00243F2C" w:rsidRDefault="00243F2C" w:rsidP="00243F2C">
      <w:pPr>
        <w:pBdr>
          <w:top w:val="nil"/>
          <w:left w:val="nil"/>
          <w:bottom w:val="nil"/>
          <w:right w:val="nil"/>
          <w:between w:val="nil"/>
        </w:pBdr>
        <w:tabs>
          <w:tab w:val="right" w:pos="8497"/>
        </w:tabs>
        <w:rPr>
          <w:b/>
          <w:color w:val="000000"/>
        </w:rPr>
        <w:sectPr w:rsidR="00243F2C" w:rsidRPr="00243F2C">
          <w:pgSz w:w="11909" w:h="16838"/>
          <w:pgMar w:top="1701" w:right="1701" w:bottom="1701" w:left="1701" w:header="709" w:footer="709" w:gutter="0"/>
          <w:cols w:space="720"/>
        </w:sectPr>
      </w:pPr>
    </w:p>
    <w:p w14:paraId="788E9356" w14:textId="77777777" w:rsidR="00301682" w:rsidRDefault="000B545E">
      <w:pPr>
        <w:pStyle w:val="Balk1"/>
        <w:numPr>
          <w:ilvl w:val="0"/>
          <w:numId w:val="1"/>
        </w:numPr>
      </w:pPr>
      <w:bookmarkStart w:id="2" w:name="_ow7p4qfl883w" w:colFirst="0" w:colLast="0"/>
      <w:bookmarkEnd w:id="2"/>
      <w:r>
        <w:lastRenderedPageBreak/>
        <w:t>GİRİŞ</w:t>
      </w:r>
    </w:p>
    <w:p w14:paraId="10B74295" w14:textId="77777777" w:rsidR="00301682" w:rsidRDefault="000B545E">
      <w:pPr>
        <w:pStyle w:val="Balk2"/>
        <w:numPr>
          <w:ilvl w:val="1"/>
          <w:numId w:val="1"/>
        </w:numPr>
      </w:pPr>
      <w:bookmarkStart w:id="3" w:name="_qqeavafshreb" w:colFirst="0" w:colLast="0"/>
      <w:bookmarkEnd w:id="3"/>
      <w:r>
        <w:t>Problem Tanımı</w:t>
      </w:r>
    </w:p>
    <w:p w14:paraId="6181F6D0" w14:textId="5A91296B" w:rsidR="00301682" w:rsidRDefault="000B545E">
      <w:r>
        <w:t>Günümüzde duygu analizi sağlık alanında psikolojik rahatsızlıkların tespiti ve tedavisi, hukuk alanında suç analizi ve ifade analizi, pazarlama alanında kullanıcı tepkisi, kişi davranış tespiti gibi çeşitli amaçlar ile kullanılmaktadır. Geleneksel duygu analizi çalışmaları genellikle tek tip veri türüne odaklanmaktadır. Konuşmacılardan alınan ifadelerde metin verisi üzerine duygu analizi, mimikler kullanılarak görsel veri ile duygu analiz</w:t>
      </w:r>
      <w:r w:rsidR="00243F2C">
        <w:t>i</w:t>
      </w:r>
      <w:r>
        <w:t xml:space="preserve"> veya konuşma kayıtlarından ses verisi ile duygu analizi yapılması gibi. Bu tez çalışması</w:t>
      </w:r>
      <w:r w:rsidR="00243F2C">
        <w:t xml:space="preserve"> </w:t>
      </w:r>
      <w:r>
        <w:t xml:space="preserve">duygu analizinin diyaloglar üzerine uygulanmasına odaklanacaktır. </w:t>
      </w:r>
    </w:p>
    <w:p w14:paraId="51E67B9A" w14:textId="7895A642" w:rsidR="00301682" w:rsidRDefault="000B545E">
      <w:r>
        <w:t>Diyaloglar insan doğası gereği çoklu modüler yapıdadır. Konuşmacılar sözlü ifadelerine ek olarak mimi</w:t>
      </w:r>
      <w:r w:rsidR="00243F2C">
        <w:t>k</w:t>
      </w:r>
      <w:r>
        <w:t xml:space="preserve">, ses </w:t>
      </w:r>
      <w:proofErr w:type="gramStart"/>
      <w:r>
        <w:t>tonu,</w:t>
      </w:r>
      <w:proofErr w:type="gramEnd"/>
      <w:r>
        <w:t xml:space="preserve"> </w:t>
      </w:r>
      <w:r w:rsidR="00243F2C">
        <w:t xml:space="preserve">ve </w:t>
      </w:r>
      <w:r>
        <w:t>vücut hareketleri kullanarak duygularını karşı tarafa aktarırlar. Bu sebeple karşılıklı konuşmalarda duygu tespiti (ERC-</w:t>
      </w:r>
      <w:proofErr w:type="spellStart"/>
      <w:r>
        <w:t>Emotional</w:t>
      </w:r>
      <w:proofErr w:type="spellEnd"/>
      <w:r>
        <w:t xml:space="preserve"> </w:t>
      </w:r>
      <w:proofErr w:type="spellStart"/>
      <w:r>
        <w:t>Recognition</w:t>
      </w:r>
      <w:proofErr w:type="spellEnd"/>
      <w:r>
        <w:t xml:space="preserve"> in </w:t>
      </w:r>
      <w:proofErr w:type="spellStart"/>
      <w:r>
        <w:t>Conversations</w:t>
      </w:r>
      <w:proofErr w:type="spellEnd"/>
      <w:r>
        <w:t>) çalışmalarında bu yapıya uygun veri seti ve yöntemlerinin kullanılması gerekmektedir</w:t>
      </w:r>
      <w:r w:rsidR="008D4F90">
        <w:t xml:space="preserve"> </w:t>
      </w:r>
      <w:r w:rsidR="00EF5323">
        <w:t>[1]</w:t>
      </w:r>
      <w:r w:rsidR="008D4F90">
        <w:t>.</w:t>
      </w:r>
    </w:p>
    <w:p w14:paraId="00BC1E7A" w14:textId="125AE64F" w:rsidR="00123ADD" w:rsidRDefault="000B545E">
      <w:r>
        <w:t>Yıllar içerisinde ses, metin ve görsel veriler ile yapılan çalışmalar ile duygu analizi konusunda gelişmeler elde edilmesine rağmen diyaloglar üzerine olan çalışmalar yetersiz kalmaktadır. Bu durumun en büyük neden</w:t>
      </w:r>
      <w:r w:rsidR="00243F2C">
        <w:t xml:space="preserve">i diyaloglar üzerine kapsamlı veri setleri bulunmamasıdır. </w:t>
      </w:r>
      <w:r w:rsidR="00123ADD">
        <w:t>Ver</w:t>
      </w:r>
      <w:r>
        <w:t xml:space="preserve">i eksikliği sorununu çözmek için </w:t>
      </w:r>
      <w:r w:rsidR="00EF5323">
        <w:t xml:space="preserve">[1] tarafından </w:t>
      </w:r>
      <w:r>
        <w:t xml:space="preserve">diyaloglar üzerine çoklu modaliteye sahip geniş örnek sayısına sahip veri seti MELD (Multimodal </w:t>
      </w:r>
      <w:proofErr w:type="spellStart"/>
      <w:r>
        <w:t>EmotionLines</w:t>
      </w:r>
      <w:proofErr w:type="spellEnd"/>
      <w:r>
        <w:t xml:space="preserve"> </w:t>
      </w:r>
      <w:proofErr w:type="spellStart"/>
      <w:r>
        <w:t>Dataset</w:t>
      </w:r>
      <w:proofErr w:type="spellEnd"/>
      <w:r>
        <w:t>) sunulmuştur</w:t>
      </w:r>
      <w:r w:rsidR="00EF5323">
        <w:t>.</w:t>
      </w:r>
      <w:r w:rsidR="00123ADD">
        <w:t xml:space="preserve"> Bu çalışmada MELD veri setinin yanı sıra bu alanda önde gelen veri setlerinden biri olan IEMOCAP veri seti kullanılacaktır.</w:t>
      </w:r>
      <w:r w:rsidR="00B55A65">
        <w:t xml:space="preserve"> </w:t>
      </w:r>
    </w:p>
    <w:p w14:paraId="54B9A2F9" w14:textId="77777777" w:rsidR="00301682" w:rsidRDefault="000B545E">
      <w:pPr>
        <w:pStyle w:val="Balk2"/>
        <w:numPr>
          <w:ilvl w:val="1"/>
          <w:numId w:val="1"/>
        </w:numPr>
      </w:pPr>
      <w:r>
        <w:t>Projenin Amacı ve Hedefleri</w:t>
      </w:r>
    </w:p>
    <w:p w14:paraId="63E99FBD" w14:textId="14A2066E" w:rsidR="00513658" w:rsidRDefault="000B545E">
      <w:r>
        <w:t xml:space="preserve">Projenin </w:t>
      </w:r>
      <w:r w:rsidR="00226D3E">
        <w:t>temel</w:t>
      </w:r>
      <w:r>
        <w:t xml:space="preserve"> </w:t>
      </w:r>
      <w:r w:rsidR="00226D3E">
        <w:t>amacı</w:t>
      </w:r>
      <w:r>
        <w:t xml:space="preserve"> </w:t>
      </w:r>
      <w:proofErr w:type="spellStart"/>
      <w:r>
        <w:t>multimodüler</w:t>
      </w:r>
      <w:proofErr w:type="spellEnd"/>
      <w:r>
        <w:t xml:space="preserve"> duygu analizi için en iyi performans gösteren yapay sinir ağı yöntemlerini </w:t>
      </w:r>
      <w:r w:rsidR="00B55A65">
        <w:t>bulmaktır.</w:t>
      </w:r>
      <w:r>
        <w:t xml:space="preserve"> Bu doğrultuda öncelikle MELD </w:t>
      </w:r>
      <w:r w:rsidR="00B55A65">
        <w:t xml:space="preserve">ve IEMOCAP </w:t>
      </w:r>
      <w:r>
        <w:t xml:space="preserve">veri setinin farklı modaliteleri incelenerek tek bir modalite üzerinden temel </w:t>
      </w:r>
      <w:r w:rsidR="00B55A65">
        <w:t>analiz yöntemleri a</w:t>
      </w:r>
      <w:r>
        <w:t>r</w:t>
      </w:r>
      <w:r w:rsidR="00B55A65">
        <w:t>aştırılacaktır</w:t>
      </w:r>
      <w:r>
        <w:t xml:space="preserve">. Ardından </w:t>
      </w:r>
      <w:r w:rsidR="00226D3E">
        <w:t>bu modaliteler birleştirilerek</w:t>
      </w:r>
      <w:r>
        <w:t xml:space="preserve">, çoklu modaliteler üzerine </w:t>
      </w:r>
      <w:r w:rsidR="00226D3E">
        <w:t>duygu analizlerinin performansları incelenecektir</w:t>
      </w:r>
      <w:r>
        <w:t xml:space="preserve">. Proje </w:t>
      </w:r>
      <w:r w:rsidR="00513658">
        <w:t>süresince</w:t>
      </w:r>
      <w:r>
        <w:t xml:space="preserve"> her aşamada</w:t>
      </w:r>
      <w:r w:rsidR="00513658">
        <w:t>,</w:t>
      </w:r>
      <w:r>
        <w:t xml:space="preserve"> her bir modalite için çeşitli yapay sinir ağları modelleri test edile</w:t>
      </w:r>
      <w:r w:rsidR="00513658">
        <w:t>re</w:t>
      </w:r>
      <w:r>
        <w:t xml:space="preserve">k analiz değerlendirme raporu oluşturulacaktır. Bu rapor ile her bir modalite için optimal yöntemin bulunması ve farklı </w:t>
      </w:r>
      <w:r>
        <w:lastRenderedPageBreak/>
        <w:t>yöntemlerin birleştirilerek en iyi sonu</w:t>
      </w:r>
      <w:r w:rsidR="00513658">
        <w:t xml:space="preserve">cu sağlayacak olası </w:t>
      </w:r>
      <w:r>
        <w:t>multimodal model</w:t>
      </w:r>
      <w:r w:rsidR="00226D3E">
        <w:t xml:space="preserve"> yapısın</w:t>
      </w:r>
      <w:r w:rsidR="00513658">
        <w:t>a dair çıkarımlar yapılabilmesi hedeflenmektedir.</w:t>
      </w:r>
    </w:p>
    <w:p w14:paraId="11CA4C05" w14:textId="77777777" w:rsidR="00301682" w:rsidRDefault="000B545E">
      <w:pPr>
        <w:pStyle w:val="Balk2"/>
        <w:numPr>
          <w:ilvl w:val="1"/>
          <w:numId w:val="1"/>
        </w:numPr>
      </w:pPr>
      <w:r>
        <w:t>Proje Takvimi</w:t>
      </w:r>
    </w:p>
    <w:p w14:paraId="18D320E7" w14:textId="77777777" w:rsidR="00301682" w:rsidRDefault="000B545E">
      <w:r>
        <w:t xml:space="preserve">Projenin geliştirilmesi esnasında ana görevlerin gerçekleştirilme sırası ve ne kadar sürecekleri ile ilgili hazırlanan proje takvimi aşağıdaki gibidir. </w:t>
      </w:r>
    </w:p>
    <w:p w14:paraId="76A20386" w14:textId="77777777" w:rsidR="00301682" w:rsidRDefault="00301682"/>
    <w:p w14:paraId="406E2211" w14:textId="77777777" w:rsidR="00301682" w:rsidRDefault="000B545E">
      <w:pPr>
        <w:keepNext/>
        <w:spacing w:before="0"/>
        <w:ind w:right="-115"/>
        <w:jc w:val="center"/>
      </w:pPr>
      <w:r>
        <w:rPr>
          <w:b/>
        </w:rPr>
        <w:t xml:space="preserve">Tablo 1. </w:t>
      </w:r>
      <w:r>
        <w:t>Proje takvim tablosu</w:t>
      </w:r>
    </w:p>
    <w:tbl>
      <w:tblPr>
        <w:tblStyle w:val="a"/>
        <w:tblW w:w="8497"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8"/>
        <w:gridCol w:w="4249"/>
      </w:tblGrid>
      <w:tr w:rsidR="00301682" w14:paraId="3DD59C74" w14:textId="77777777" w:rsidTr="00E87EE2">
        <w:trPr>
          <w:jc w:val="right"/>
        </w:trPr>
        <w:tc>
          <w:tcPr>
            <w:tcW w:w="4248" w:type="dxa"/>
          </w:tcPr>
          <w:p w14:paraId="5C1DBFB7" w14:textId="77777777" w:rsidR="00301682" w:rsidRDefault="000B545E" w:rsidP="00E87EE2">
            <w:pPr>
              <w:jc w:val="center"/>
              <w:rPr>
                <w:b/>
              </w:rPr>
            </w:pPr>
            <w:r>
              <w:rPr>
                <w:b/>
              </w:rPr>
              <w:t>Proje Aşaması</w:t>
            </w:r>
          </w:p>
        </w:tc>
        <w:tc>
          <w:tcPr>
            <w:tcW w:w="4249" w:type="dxa"/>
          </w:tcPr>
          <w:p w14:paraId="7C50ABA4" w14:textId="6B9C9553" w:rsidR="00301682" w:rsidRDefault="00513658" w:rsidP="00E87EE2">
            <w:pPr>
              <w:jc w:val="center"/>
              <w:rPr>
                <w:b/>
              </w:rPr>
            </w:pPr>
            <w:r>
              <w:rPr>
                <w:b/>
              </w:rPr>
              <w:t>Tarih</w:t>
            </w:r>
          </w:p>
        </w:tc>
      </w:tr>
      <w:tr w:rsidR="00301682" w14:paraId="514F06F9" w14:textId="77777777" w:rsidTr="00E87EE2">
        <w:trPr>
          <w:jc w:val="right"/>
        </w:trPr>
        <w:tc>
          <w:tcPr>
            <w:tcW w:w="4248" w:type="dxa"/>
          </w:tcPr>
          <w:p w14:paraId="46DFDAF1" w14:textId="77777777" w:rsidR="00301682" w:rsidRDefault="000B545E" w:rsidP="00E87EE2">
            <w:pPr>
              <w:jc w:val="center"/>
            </w:pPr>
            <w:r>
              <w:t>Literatür taraması</w:t>
            </w:r>
          </w:p>
        </w:tc>
        <w:tc>
          <w:tcPr>
            <w:tcW w:w="4249" w:type="dxa"/>
          </w:tcPr>
          <w:p w14:paraId="14DF305C" w14:textId="58B120B4" w:rsidR="00301682" w:rsidRDefault="00513658" w:rsidP="00E87EE2">
            <w:pPr>
              <w:jc w:val="center"/>
            </w:pPr>
            <w:r>
              <w:t>13/01/2025-26/01/2025</w:t>
            </w:r>
          </w:p>
        </w:tc>
      </w:tr>
      <w:tr w:rsidR="00301682" w14:paraId="1B1A92A8" w14:textId="77777777" w:rsidTr="00E87EE2">
        <w:trPr>
          <w:jc w:val="right"/>
        </w:trPr>
        <w:tc>
          <w:tcPr>
            <w:tcW w:w="4248" w:type="dxa"/>
          </w:tcPr>
          <w:p w14:paraId="5FCB5838" w14:textId="77777777" w:rsidR="00301682" w:rsidRDefault="000B545E" w:rsidP="00E87EE2">
            <w:pPr>
              <w:jc w:val="center"/>
            </w:pPr>
            <w:r>
              <w:t>Veri setinin analizi</w:t>
            </w:r>
          </w:p>
        </w:tc>
        <w:tc>
          <w:tcPr>
            <w:tcW w:w="4249" w:type="dxa"/>
          </w:tcPr>
          <w:p w14:paraId="17044D6A" w14:textId="16FDDCAD" w:rsidR="00301682" w:rsidRDefault="000B545E" w:rsidP="00E87EE2">
            <w:pPr>
              <w:jc w:val="center"/>
            </w:pPr>
            <w:r>
              <w:t>2</w:t>
            </w:r>
            <w:r w:rsidR="00513658">
              <w:t>7/01/2025-09-02-2025</w:t>
            </w:r>
          </w:p>
        </w:tc>
      </w:tr>
      <w:tr w:rsidR="00301682" w14:paraId="68B64075" w14:textId="77777777" w:rsidTr="00E87EE2">
        <w:trPr>
          <w:jc w:val="right"/>
        </w:trPr>
        <w:tc>
          <w:tcPr>
            <w:tcW w:w="4248" w:type="dxa"/>
          </w:tcPr>
          <w:p w14:paraId="657904E1" w14:textId="77777777" w:rsidR="00301682" w:rsidRDefault="000B545E" w:rsidP="00E87EE2">
            <w:pPr>
              <w:jc w:val="center"/>
            </w:pPr>
            <w:r>
              <w:t>Modalitelerden özellik çıkarılması</w:t>
            </w:r>
          </w:p>
        </w:tc>
        <w:tc>
          <w:tcPr>
            <w:tcW w:w="4249" w:type="dxa"/>
          </w:tcPr>
          <w:p w14:paraId="6EBD2160" w14:textId="6A56665C" w:rsidR="00301682" w:rsidRDefault="00513658" w:rsidP="00E87EE2">
            <w:pPr>
              <w:jc w:val="center"/>
            </w:pPr>
            <w:r>
              <w:t>10/02/2025-02/03/2025</w:t>
            </w:r>
          </w:p>
        </w:tc>
      </w:tr>
      <w:tr w:rsidR="00301682" w14:paraId="7BC2F050" w14:textId="77777777" w:rsidTr="00E87EE2">
        <w:trPr>
          <w:jc w:val="right"/>
        </w:trPr>
        <w:tc>
          <w:tcPr>
            <w:tcW w:w="4248" w:type="dxa"/>
          </w:tcPr>
          <w:p w14:paraId="32D3A797" w14:textId="77777777" w:rsidR="00301682" w:rsidRDefault="000B545E" w:rsidP="00E87EE2">
            <w:pPr>
              <w:jc w:val="center"/>
            </w:pPr>
            <w:r>
              <w:t>Tekli modaliteye sahip modellerin oluşturulması</w:t>
            </w:r>
          </w:p>
        </w:tc>
        <w:tc>
          <w:tcPr>
            <w:tcW w:w="4249" w:type="dxa"/>
          </w:tcPr>
          <w:p w14:paraId="7CD11296" w14:textId="268C5774" w:rsidR="00301682" w:rsidRDefault="00513658" w:rsidP="00E87EE2">
            <w:pPr>
              <w:jc w:val="center"/>
            </w:pPr>
            <w:r>
              <w:t>03/03/2025-30/03/2025</w:t>
            </w:r>
          </w:p>
        </w:tc>
      </w:tr>
      <w:tr w:rsidR="00301682" w14:paraId="409175B0" w14:textId="77777777" w:rsidTr="00E87EE2">
        <w:trPr>
          <w:jc w:val="right"/>
        </w:trPr>
        <w:tc>
          <w:tcPr>
            <w:tcW w:w="4248" w:type="dxa"/>
          </w:tcPr>
          <w:p w14:paraId="008A1597" w14:textId="77777777" w:rsidR="00301682" w:rsidRDefault="000B545E" w:rsidP="00E87EE2">
            <w:pPr>
              <w:jc w:val="center"/>
            </w:pPr>
            <w:r>
              <w:t>Multimodal model yapısının oluşturulması</w:t>
            </w:r>
          </w:p>
        </w:tc>
        <w:tc>
          <w:tcPr>
            <w:tcW w:w="4249" w:type="dxa"/>
          </w:tcPr>
          <w:p w14:paraId="4C6B0451" w14:textId="5A1B96DE" w:rsidR="00301682" w:rsidRDefault="00513658" w:rsidP="00E87EE2">
            <w:pPr>
              <w:jc w:val="center"/>
            </w:pPr>
            <w:r>
              <w:t>31/03/2025-03/05/2025</w:t>
            </w:r>
          </w:p>
        </w:tc>
      </w:tr>
      <w:tr w:rsidR="00301682" w14:paraId="6F395729" w14:textId="77777777" w:rsidTr="00E87EE2">
        <w:trPr>
          <w:jc w:val="right"/>
        </w:trPr>
        <w:tc>
          <w:tcPr>
            <w:tcW w:w="4248" w:type="dxa"/>
          </w:tcPr>
          <w:p w14:paraId="275CB336" w14:textId="4AD2A0FA" w:rsidR="00301682" w:rsidRDefault="000B545E" w:rsidP="00E87EE2">
            <w:pPr>
              <w:jc w:val="center"/>
            </w:pPr>
            <w:r>
              <w:t>Analiz performans raporunun oluşturulması</w:t>
            </w:r>
          </w:p>
        </w:tc>
        <w:tc>
          <w:tcPr>
            <w:tcW w:w="4249" w:type="dxa"/>
          </w:tcPr>
          <w:p w14:paraId="2A53E307" w14:textId="4876905B" w:rsidR="00301682" w:rsidRDefault="00513658" w:rsidP="00E87EE2">
            <w:pPr>
              <w:jc w:val="center"/>
            </w:pPr>
            <w:r>
              <w:t>04/05/2025-18/05/2025</w:t>
            </w:r>
          </w:p>
        </w:tc>
      </w:tr>
      <w:tr w:rsidR="00301682" w14:paraId="514B7D8E" w14:textId="77777777" w:rsidTr="00E87EE2">
        <w:trPr>
          <w:jc w:val="right"/>
        </w:trPr>
        <w:tc>
          <w:tcPr>
            <w:tcW w:w="4248" w:type="dxa"/>
          </w:tcPr>
          <w:p w14:paraId="05D1B503" w14:textId="77777777" w:rsidR="00301682" w:rsidRDefault="000B545E" w:rsidP="00E87EE2">
            <w:pPr>
              <w:jc w:val="center"/>
            </w:pPr>
            <w:r>
              <w:t>Sonuçların değerlendirilmesi</w:t>
            </w:r>
          </w:p>
        </w:tc>
        <w:tc>
          <w:tcPr>
            <w:tcW w:w="4249" w:type="dxa"/>
          </w:tcPr>
          <w:p w14:paraId="5919E3F8" w14:textId="3D1A8EDC" w:rsidR="00301682" w:rsidRDefault="00513658" w:rsidP="00E87EE2">
            <w:pPr>
              <w:jc w:val="center"/>
            </w:pPr>
            <w:r>
              <w:t>19/05/2025-04/06/2025</w:t>
            </w:r>
          </w:p>
        </w:tc>
      </w:tr>
      <w:tr w:rsidR="00301682" w14:paraId="5F1D515D" w14:textId="77777777" w:rsidTr="00E87EE2">
        <w:trPr>
          <w:jc w:val="right"/>
        </w:trPr>
        <w:tc>
          <w:tcPr>
            <w:tcW w:w="4248" w:type="dxa"/>
          </w:tcPr>
          <w:p w14:paraId="581C8FF8" w14:textId="77777777" w:rsidR="00301682" w:rsidRDefault="000B545E" w:rsidP="00E87EE2">
            <w:pPr>
              <w:jc w:val="center"/>
            </w:pPr>
            <w:r>
              <w:t>Rapor ve sunum hazırlığı</w:t>
            </w:r>
          </w:p>
        </w:tc>
        <w:tc>
          <w:tcPr>
            <w:tcW w:w="4249" w:type="dxa"/>
          </w:tcPr>
          <w:p w14:paraId="5ACBFFB3" w14:textId="5E7928AA" w:rsidR="00301682" w:rsidRDefault="00513658" w:rsidP="00E87EE2">
            <w:pPr>
              <w:jc w:val="center"/>
            </w:pPr>
            <w:r>
              <w:t>05/06/2025-19/06/2025</w:t>
            </w:r>
          </w:p>
        </w:tc>
      </w:tr>
    </w:tbl>
    <w:p w14:paraId="01BAED55" w14:textId="77777777" w:rsidR="00301682" w:rsidRDefault="00301682"/>
    <w:p w14:paraId="7B2F8947" w14:textId="77777777" w:rsidR="00301682" w:rsidRDefault="000B545E">
      <w:pPr>
        <w:pStyle w:val="Balk1"/>
        <w:numPr>
          <w:ilvl w:val="0"/>
          <w:numId w:val="1"/>
        </w:numPr>
      </w:pPr>
      <w:bookmarkStart w:id="4" w:name="_icp9hyconsvh" w:colFirst="0" w:colLast="0"/>
      <w:bookmarkEnd w:id="4"/>
      <w:r>
        <w:t>MULTİMODÜLER YAPIDAKİ DİYALOG VERİSİ ÜZERİNDE YAPAY SİNİR AĞLARI KULLANILARAK DUYGU ANALİZİ GERÇEKLEŞTİRME YÖNTEMLERİ</w:t>
      </w:r>
    </w:p>
    <w:p w14:paraId="69B259DC" w14:textId="1F6CBFD1" w:rsidR="00301682" w:rsidRDefault="000B545E">
      <w:proofErr w:type="spellStart"/>
      <w:r>
        <w:t>Multimodüler</w:t>
      </w:r>
      <w:proofErr w:type="spellEnd"/>
      <w:r>
        <w:t xml:space="preserve"> duygu analizinde farklı modalitelerden (ses, metin ve görüntü) gelen verilerin birleştirilmesiyle tek</w:t>
      </w:r>
      <w:r w:rsidR="008D4F90">
        <w:t>li modalite</w:t>
      </w:r>
      <w:r>
        <w:t xml:space="preserve"> </w:t>
      </w:r>
      <w:r w:rsidR="00513658">
        <w:t>yaklaşımlarından</w:t>
      </w:r>
      <w:r>
        <w:t xml:space="preserve"> elde edilen </w:t>
      </w:r>
      <w:r w:rsidR="008D4F90">
        <w:t>başarıyı arttırması</w:t>
      </w:r>
      <w:r>
        <w:t xml:space="preserve"> hedeflenir. Ses verisi tonlama, perde ve vurgu gibi akustik özellikler t</w:t>
      </w:r>
      <w:r w:rsidR="00194F6A">
        <w:t>aşırken,</w:t>
      </w:r>
      <w:r>
        <w:t xml:space="preserve"> metin verisi </w:t>
      </w:r>
      <w:r w:rsidR="00194F6A">
        <w:t xml:space="preserve">diyalog hakkında </w:t>
      </w:r>
      <w:r>
        <w:t>anlamsal bilgiler sunar. Görüntü verisi</w:t>
      </w:r>
      <w:r w:rsidR="00194F6A">
        <w:t>nin</w:t>
      </w:r>
      <w:r>
        <w:t xml:space="preserve"> içeriğinde </w:t>
      </w:r>
      <w:r w:rsidR="00194F6A">
        <w:t xml:space="preserve">ise </w:t>
      </w:r>
      <w:r>
        <w:t>jest ve mimikler bulunur. Bu modalitelerin entegre edilerek bir arada kullanılması ile duygu analizinde daha yüksek doğruluk elde edilir. Bu bağlamda, temel olarak kullanılan üç çıktı modeli bulunur. Bu çıktı modelleri şu şekildedir:</w:t>
      </w:r>
    </w:p>
    <w:p w14:paraId="7A2E416F" w14:textId="77777777" w:rsidR="00301682" w:rsidRDefault="000B545E">
      <w:pPr>
        <w:numPr>
          <w:ilvl w:val="0"/>
          <w:numId w:val="2"/>
        </w:numPr>
      </w:pPr>
      <w:r>
        <w:lastRenderedPageBreak/>
        <w:t>Erken Birleşme (</w:t>
      </w:r>
      <w:proofErr w:type="spellStart"/>
      <w:r>
        <w:t>Early</w:t>
      </w:r>
      <w:proofErr w:type="spellEnd"/>
      <w:r>
        <w:t xml:space="preserve"> </w:t>
      </w:r>
      <w:proofErr w:type="spellStart"/>
      <w:r>
        <w:t>Fusion</w:t>
      </w:r>
      <w:proofErr w:type="spellEnd"/>
      <w:r>
        <w:t>): Farklı modaliteler için ham verilerin işlenmeden birleştirilmesinin ardından modelin girdi katmanına verilmesi şeklinde gerçekleşir.</w:t>
      </w:r>
    </w:p>
    <w:p w14:paraId="5B912A78" w14:textId="77777777" w:rsidR="00301682" w:rsidRDefault="000B545E">
      <w:pPr>
        <w:numPr>
          <w:ilvl w:val="0"/>
          <w:numId w:val="2"/>
        </w:numPr>
      </w:pPr>
      <w:r>
        <w:t>Geç Birleşme (</w:t>
      </w:r>
      <w:proofErr w:type="spellStart"/>
      <w:r>
        <w:t>Late</w:t>
      </w:r>
      <w:proofErr w:type="spellEnd"/>
      <w:r>
        <w:t xml:space="preserve"> </w:t>
      </w:r>
      <w:proofErr w:type="spellStart"/>
      <w:r>
        <w:t>Fusion</w:t>
      </w:r>
      <w:proofErr w:type="spellEnd"/>
      <w:r>
        <w:t>): Her modalitenin ayrı ayrı işlenerek özelliklerinin çıkarılmasının ardından birleştirilmesi durumudur.</w:t>
      </w:r>
    </w:p>
    <w:p w14:paraId="743A9D55" w14:textId="011B55DD" w:rsidR="00301682" w:rsidRDefault="000B545E" w:rsidP="00395AD3">
      <w:pPr>
        <w:numPr>
          <w:ilvl w:val="0"/>
          <w:numId w:val="2"/>
        </w:numPr>
      </w:pPr>
      <w:r>
        <w:t>Orta Düzeyde Birleştirme (</w:t>
      </w:r>
      <w:proofErr w:type="spellStart"/>
      <w:r>
        <w:t>Hybrid</w:t>
      </w:r>
      <w:proofErr w:type="spellEnd"/>
      <w:r>
        <w:t xml:space="preserve"> </w:t>
      </w:r>
      <w:proofErr w:type="spellStart"/>
      <w:r>
        <w:t>Fusion</w:t>
      </w:r>
      <w:proofErr w:type="spellEnd"/>
      <w:r>
        <w:t xml:space="preserve">): Modalitelerin belirli bir seviyeye kadar ayrı ayrı işlenmesinin ardından daha sonrasında bir arada işlenmesiyle gerçekleştirilen yöntemdir </w:t>
      </w:r>
      <w:r w:rsidR="00EF5323">
        <w:t>[2].</w:t>
      </w:r>
    </w:p>
    <w:p w14:paraId="07B2BC32" w14:textId="77777777" w:rsidR="00301682" w:rsidRDefault="000B545E">
      <w:pPr>
        <w:pStyle w:val="Balk2"/>
        <w:numPr>
          <w:ilvl w:val="1"/>
          <w:numId w:val="1"/>
        </w:numPr>
      </w:pPr>
      <w:r>
        <w:t>Literatür Taraması</w:t>
      </w:r>
    </w:p>
    <w:p w14:paraId="3F818F36" w14:textId="77777777" w:rsidR="00395AD3" w:rsidRDefault="000B545E">
      <w:r>
        <w:t xml:space="preserve">Yapay sinir ağları ile çoklu modüler yapıda duygu analizi yapılması güncel ve önemli görülen bir konudur. Literatürde bu konuda yapılmış birçok araştırma ve yöntem bulunur. </w:t>
      </w:r>
    </w:p>
    <w:p w14:paraId="6EEA7672" w14:textId="74129D06" w:rsidR="00301682" w:rsidRDefault="000B545E">
      <w:r>
        <w:t xml:space="preserve">Duygu analizinde diyalog sürecini anlamak ve duygu akışını takip etmek için </w:t>
      </w:r>
      <w:r w:rsidR="00EF5323">
        <w:t>[2</w:t>
      </w:r>
      <w:r w:rsidR="008D4F90">
        <w:t xml:space="preserve">] </w:t>
      </w:r>
      <w:r>
        <w:t xml:space="preserve">tarafından yapılan çalışmada geliştirilmiş </w:t>
      </w:r>
      <w:proofErr w:type="spellStart"/>
      <w:r>
        <w:t>DialogueRNN</w:t>
      </w:r>
      <w:proofErr w:type="spellEnd"/>
      <w:r>
        <w:t xml:space="preserve"> modelinden bahsedilir. Geliştirilen </w:t>
      </w:r>
      <w:proofErr w:type="spellStart"/>
      <w:r>
        <w:t>DialogueRNN</w:t>
      </w:r>
      <w:proofErr w:type="spellEnd"/>
      <w:r>
        <w:t xml:space="preserve"> modeli ve araştırmada incelenen diğer modeller IEMOCAP ve AVEC veri setleri üzerinde test edildiğinde en başarılı performansı </w:t>
      </w:r>
      <w:proofErr w:type="spellStart"/>
      <w:r>
        <w:t>DialogeRNN</w:t>
      </w:r>
      <w:proofErr w:type="spellEnd"/>
      <w:r>
        <w:t xml:space="preserve"> varyantlarından biri olan </w:t>
      </w:r>
      <w:proofErr w:type="spellStart"/>
      <w:r>
        <w:t>BiDialogRNN+Attn</w:t>
      </w:r>
      <w:proofErr w:type="spellEnd"/>
      <w:r>
        <w:t xml:space="preserve"> </w:t>
      </w:r>
      <w:r w:rsidR="00395AD3">
        <w:t>yapısı</w:t>
      </w:r>
      <w:r>
        <w:t xml:space="preserve"> gösterir.</w:t>
      </w:r>
    </w:p>
    <w:p w14:paraId="33CEDAAB" w14:textId="7A1C0832" w:rsidR="00301682" w:rsidRDefault="000B545E">
      <w:r>
        <w:t xml:space="preserve">İkili diyalogların yanında çok kişili diyaloglar üzerinde duygu analizi için </w:t>
      </w:r>
      <w:r w:rsidR="00EF5323">
        <w:t>[1]</w:t>
      </w:r>
      <w:r>
        <w:t xml:space="preserve"> tarafından yapılan çalışmada MELD veri seti üzerinde test edilen üç ana model vardır. Bu modeller </w:t>
      </w:r>
      <w:proofErr w:type="spellStart"/>
      <w:r>
        <w:t>text</w:t>
      </w:r>
      <w:proofErr w:type="spellEnd"/>
      <w:r>
        <w:t xml:space="preserve">-CNN, </w:t>
      </w:r>
      <w:proofErr w:type="spellStart"/>
      <w:r>
        <w:t>bcLSTM</w:t>
      </w:r>
      <w:proofErr w:type="spellEnd"/>
      <w:r>
        <w:t xml:space="preserve"> ve </w:t>
      </w:r>
      <w:proofErr w:type="spellStart"/>
      <w:r>
        <w:t>DialogueRNN</w:t>
      </w:r>
      <w:proofErr w:type="spellEnd"/>
      <w:r>
        <w:t xml:space="preserve"> modelleridir. </w:t>
      </w:r>
      <w:proofErr w:type="spellStart"/>
      <w:proofErr w:type="gramStart"/>
      <w:r>
        <w:t>text</w:t>
      </w:r>
      <w:proofErr w:type="spellEnd"/>
      <w:proofErr w:type="gramEnd"/>
      <w:r>
        <w:t xml:space="preserve">-CNN konuşmanın bağlamını dikkate almaz, yani ifadelerin sırasını veya önceki ifadelerin durumlarını kullanmaz. İki yönlü RNN kullanan </w:t>
      </w:r>
      <w:proofErr w:type="spellStart"/>
      <w:r>
        <w:t>bcLSTM</w:t>
      </w:r>
      <w:proofErr w:type="spellEnd"/>
      <w:r>
        <w:t xml:space="preserve"> ise konuşmayı bir bütün olarak işler, konuşmacı değişikliğini dikkate almaz. </w:t>
      </w:r>
      <w:proofErr w:type="spellStart"/>
      <w:r>
        <w:t>DialougeRNN</w:t>
      </w:r>
      <w:proofErr w:type="spellEnd"/>
      <w:r>
        <w:t xml:space="preserve"> ise çok kişili diyaloglarda konuşmacı durumlarını takip ederek her bir konuşmacı için özel bağlam oluşturur.</w:t>
      </w:r>
    </w:p>
    <w:p w14:paraId="21A7914A" w14:textId="091EF501" w:rsidR="00301682" w:rsidRDefault="00EF5323">
      <w:r>
        <w:t xml:space="preserve">[3] tarafından yapılan çalışmada bağlam duyarlılığı bağımlılıklarının yanı sıra konuşmacı duyarlılığı bağımlılıkları da dikkate alınır. Bu özelliklere odaklanan bir model olan </w:t>
      </w:r>
      <w:proofErr w:type="spellStart"/>
      <w:r>
        <w:t>ConGCN</w:t>
      </w:r>
      <w:proofErr w:type="spellEnd"/>
      <w:r>
        <w:t xml:space="preserve"> modeli geliştirilir. Modelde graf bazlı</w:t>
      </w:r>
      <w:r w:rsidR="008D4F90">
        <w:t xml:space="preserve"> </w:t>
      </w:r>
      <w:proofErr w:type="spellStart"/>
      <w:r>
        <w:t>evrişimli</w:t>
      </w:r>
      <w:proofErr w:type="spellEnd"/>
      <w:r>
        <w:t xml:space="preserve"> sinir ağı kullanılır. Graf tabanlı modellemede her bir ifade ile her bir konuşmacı için birer düğüm bulunur. Bağlamsal bağımlılık için aynı konuşmadaki düğümlerin ilgili kenarları birbirine bağlanırken konuşmacı bağımlılığının sağlanmasında ifade düğümü ile konuşmacı düğümü arasında bir bağlantı oluşturulur. Oluşturulan GCN modelinin performansı</w:t>
      </w:r>
      <w:r w:rsidR="008D4F90">
        <w:t>nın</w:t>
      </w:r>
      <w:r>
        <w:t xml:space="preserve"> MFN, BC-LSTM, </w:t>
      </w:r>
      <w:r>
        <w:lastRenderedPageBreak/>
        <w:t xml:space="preserve">CMN, ICON ve </w:t>
      </w:r>
      <w:proofErr w:type="spellStart"/>
      <w:r>
        <w:t>DialogueRNN</w:t>
      </w:r>
      <w:proofErr w:type="spellEnd"/>
      <w:r>
        <w:t xml:space="preserve"> modellerinin performansları ile karşılaştırıldığında en yüksek başarıyı ver</w:t>
      </w:r>
      <w:r w:rsidR="00D05118">
        <w:t>diği görülür</w:t>
      </w:r>
      <w:r>
        <w:t>.</w:t>
      </w:r>
    </w:p>
    <w:p w14:paraId="347D7C14" w14:textId="530756F8" w:rsidR="00301682" w:rsidRDefault="00EF5323">
      <w:r>
        <w:t xml:space="preserve">[4] tarafından yapılan çalışmada MELD veri setinde bulunan üç veri türü için de derin öğrenme modülleri yapılandırılarak ince ayar yapılır. Metin modalitesinin ön işlemesinde GPT, ses modalitesinin ön işlemesinde </w:t>
      </w:r>
      <w:proofErr w:type="spellStart"/>
      <w:r>
        <w:t>WaveRNN</w:t>
      </w:r>
      <w:proofErr w:type="spellEnd"/>
      <w:r>
        <w:t xml:space="preserve">, görüntü modalitesinin ön işlemesinde ise </w:t>
      </w:r>
      <w:proofErr w:type="spellStart"/>
      <w:r>
        <w:t>FaceNet</w:t>
      </w:r>
      <w:proofErr w:type="spellEnd"/>
      <w:r>
        <w:t xml:space="preserve"> modalitesinden yararlanılır. Duygunun tahmini aşamasında çapraz modalite füzyon transformatörü ve füzyon için </w:t>
      </w:r>
      <w:proofErr w:type="spellStart"/>
      <w:r>
        <w:t>EmbraceNet</w:t>
      </w:r>
      <w:proofErr w:type="spellEnd"/>
      <w:r>
        <w:t xml:space="preserve"> mimarisi kullanılır. </w:t>
      </w:r>
    </w:p>
    <w:p w14:paraId="4D0DEDF2" w14:textId="6E27D979" w:rsidR="00301682" w:rsidRDefault="00EF5323">
      <w:r>
        <w:t xml:space="preserve">[5] tarafından yapılan çalışmada ise farklı veri setleri üzerinde metin verisi ile yapılan çalışmalarda metnin bağlam durumu, içsel durum, dışsal durum, niyet durumu ve duygu durumu değişkenleri kullanılır. Ayrıca </w:t>
      </w:r>
      <w:proofErr w:type="spellStart"/>
      <w:r>
        <w:t>RoBERTa</w:t>
      </w:r>
      <w:proofErr w:type="spellEnd"/>
      <w:r>
        <w:t xml:space="preserve"> </w:t>
      </w:r>
      <w:proofErr w:type="spellStart"/>
      <w:r>
        <w:t>large</w:t>
      </w:r>
      <w:proofErr w:type="spellEnd"/>
      <w:r>
        <w:t xml:space="preserve"> modelinin ince ayar edilerek bağımsız özellik çıkarımında kullanılmasının başarıyı artırdığı görülür.</w:t>
      </w:r>
    </w:p>
    <w:p w14:paraId="29742B5C" w14:textId="2073506A" w:rsidR="00D05118" w:rsidRDefault="00EF5323">
      <w:r>
        <w:t xml:space="preserve">[6] tarafından yapılan çalışmada konuşmalardaki duygu tanıma problemi (ERC) ele alınmıştır ve bu probleme çözüm olarak konuşmayı hem konuşmacılar arasındaki bağımlılık hem de kendi kendine bağımlılık incelemesi ile duygusal olarak sınıflandıran </w:t>
      </w:r>
      <w:proofErr w:type="spellStart"/>
      <w:r>
        <w:t>DialogueGCN</w:t>
      </w:r>
      <w:proofErr w:type="spellEnd"/>
      <w:r>
        <w:t xml:space="preserve"> modeli tanıtılmıştır.</w:t>
      </w:r>
    </w:p>
    <w:p w14:paraId="627C2D2B" w14:textId="77777777" w:rsidR="00301682" w:rsidRDefault="000B545E">
      <w:pPr>
        <w:pStyle w:val="Balk2"/>
        <w:numPr>
          <w:ilvl w:val="1"/>
          <w:numId w:val="1"/>
        </w:numPr>
      </w:pPr>
      <w:r>
        <w:t>Veri Seti Analizi</w:t>
      </w:r>
    </w:p>
    <w:p w14:paraId="3BE3D613" w14:textId="73CE4D5C" w:rsidR="004E5F2F" w:rsidRPr="004E5F2F" w:rsidRDefault="004E5F2F" w:rsidP="004E5F2F">
      <w:pPr>
        <w:rPr>
          <w:b/>
          <w:bCs/>
        </w:rPr>
      </w:pPr>
      <w:r w:rsidRPr="004E5F2F">
        <w:rPr>
          <w:b/>
          <w:bCs/>
        </w:rPr>
        <w:t>2.2.1 MELD Veri Seti</w:t>
      </w:r>
    </w:p>
    <w:p w14:paraId="50DDC50E" w14:textId="43EDFEAB" w:rsidR="00301682" w:rsidRDefault="000B545E">
      <w:proofErr w:type="spellStart"/>
      <w:r>
        <w:t>Multimodüler</w:t>
      </w:r>
      <w:proofErr w:type="spellEnd"/>
      <w:r>
        <w:t xml:space="preserve"> yapıda duygu analizi için pek çok veri seti bulunmaktadır. Fakat bu veri setlerinin çoğunluğu tekli ifadeler içermesi sebebiyle sınırlı çalışma imkânı sunmaktadır. Örneğin CMU-MOSEI, CMU-MOSI ve CMU-MOUD veri setleri sadece tekli ifadelerden oluştuğundan dolayı diyalog üzerine analiz </w:t>
      </w:r>
      <w:r w:rsidR="001846B3">
        <w:t xml:space="preserve">imkânı </w:t>
      </w:r>
      <w:r>
        <w:t xml:space="preserve">sağlayamamaktadır. IEMOCAP VE SEMAINE veri setleri ikili ifadeler içerdiklerinden diyaloglar üzerine çalışma </w:t>
      </w:r>
      <w:r w:rsidR="00A86A9A">
        <w:t>imkânı</w:t>
      </w:r>
      <w:r>
        <w:t xml:space="preserve"> sağlamaktadır ancak örnek say</w:t>
      </w:r>
      <w:r w:rsidR="00A86A9A">
        <w:t xml:space="preserve">ları MELD </w:t>
      </w:r>
      <w:r>
        <w:t xml:space="preserve">veri setine göre çok daha azdır. Örnek sayısına ek olarak </w:t>
      </w:r>
      <w:r w:rsidR="00A86A9A">
        <w:t xml:space="preserve">IEMOCAP ve SEMAINE veri setleri iki kişilik diyaloglar içerirken </w:t>
      </w:r>
      <w:r>
        <w:t>MELD veri seti ikiden fazla kişiden oluşan diyaloglara yer verdiği için daha kapsamlı bir çalışma fırsatı sunmaktadır.</w:t>
      </w:r>
    </w:p>
    <w:p w14:paraId="66DD7C48" w14:textId="1C4FB9D2" w:rsidR="00301682" w:rsidRDefault="000B545E">
      <w:r>
        <w:t xml:space="preserve">MELD veri seti hazırlanırken diyaloglar video klipleri </w:t>
      </w:r>
      <w:proofErr w:type="gramStart"/>
      <w:r>
        <w:t>ile beraber</w:t>
      </w:r>
      <w:proofErr w:type="gramEnd"/>
      <w:r>
        <w:t xml:space="preserve"> değerlendirilmiştir. Veri seti </w:t>
      </w:r>
      <w:proofErr w:type="spellStart"/>
      <w:r>
        <w:t>Friends</w:t>
      </w:r>
      <w:proofErr w:type="spellEnd"/>
      <w:r>
        <w:t xml:space="preserve"> adlı televizyon serisine ait 1433 diyalogdan alınmış 13000 ifadeden oluşur. Her bir ifade için 7 duygu (sinir, tiksinti, üzüntü, mutluluk, nötr, şaşkınlık, korku) etiketine ek olarak duygular pozitif, negatif ve nötr sınıflarında gruplandırılmıştır. Sinir, </w:t>
      </w:r>
      <w:r>
        <w:lastRenderedPageBreak/>
        <w:t>tiksinti, üzüntü, korku duyguları negatif, mutluluk pozitif, nötr ise nötr sınıfı içerisinde gruplanmıştır. Şaşkınlık hem pozitif hem de negatif olarak ifade edilebilen bir duygu örneğidir. Şekil 1’de veri setine ait örnek bir diyalog yer almaktadır.</w:t>
      </w:r>
    </w:p>
    <w:p w14:paraId="1E6C33E3" w14:textId="39985CA5" w:rsidR="00D05118" w:rsidRDefault="00D05118">
      <w:r>
        <w:rPr>
          <w:noProof/>
        </w:rPr>
        <mc:AlternateContent>
          <mc:Choice Requires="wps">
            <w:drawing>
              <wp:anchor distT="0" distB="0" distL="114300" distR="114300" simplePos="0" relativeHeight="251668480" behindDoc="1" locked="0" layoutInCell="1" allowOverlap="1" wp14:anchorId="2866B337" wp14:editId="267A7835">
                <wp:simplePos x="0" y="0"/>
                <wp:positionH relativeFrom="column">
                  <wp:posOffset>-112395</wp:posOffset>
                </wp:positionH>
                <wp:positionV relativeFrom="paragraph">
                  <wp:posOffset>3382969</wp:posOffset>
                </wp:positionV>
                <wp:extent cx="5760720" cy="635"/>
                <wp:effectExtent l="0" t="0" r="0" b="0"/>
                <wp:wrapTight wrapText="bothSides">
                  <wp:wrapPolygon edited="0">
                    <wp:start x="0" y="0"/>
                    <wp:lineTo x="0" y="21600"/>
                    <wp:lineTo x="21600" y="21600"/>
                    <wp:lineTo x="21600" y="0"/>
                  </wp:wrapPolygon>
                </wp:wrapTight>
                <wp:docPr id="294318428" name="Metin Kutusu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6DABB1" w14:textId="77777777" w:rsidR="00D05118" w:rsidRPr="007E13D0" w:rsidRDefault="00D05118" w:rsidP="00150570">
                            <w:pPr>
                              <w:pStyle w:val="ResimYazs"/>
                              <w:rPr>
                                <w:rFonts w:eastAsia="Times New Roman" w:cs="Times New Roman"/>
                                <w:noProof/>
                              </w:rPr>
                            </w:pPr>
                            <w:r w:rsidRPr="00F11DD3">
                              <w:t xml:space="preserve">Şekil </w:t>
                            </w:r>
                            <w:r>
                              <w:t xml:space="preserve">1. </w:t>
                            </w:r>
                            <w:r w:rsidRPr="007E13D0">
                              <w:t xml:space="preserve">MELD veri setinden diyalog örneği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66B337" id="_x0000_t202" coordsize="21600,21600" o:spt="202" path="m,l,21600r21600,l21600,xe">
                <v:stroke joinstyle="miter"/>
                <v:path gradientshapeok="t" o:connecttype="rect"/>
              </v:shapetype>
              <v:shape id="Metin Kutusu 1" o:spid="_x0000_s1028" type="#_x0000_t202" style="position:absolute;left:0;text-align:left;margin-left:-8.85pt;margin-top:266.4pt;width:453.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" stroked="f">
                <v:textbox style="mso-fit-shape-to-text:t" inset="0,0,0,0">
                  <w:txbxContent>
                    <w:p w14:paraId="256DABB1" w14:textId="77777777" w:rsidR="00D05118" w:rsidRPr="007E13D0" w:rsidRDefault="00D05118" w:rsidP="00150570">
                      <w:pPr>
                        <w:pStyle w:val="ResimYazs"/>
                        <w:rPr>
                          <w:rFonts w:eastAsia="Times New Roman" w:cs="Times New Roman"/>
                          <w:noProof/>
                        </w:rPr>
                      </w:pPr>
                      <w:r w:rsidRPr="00F11DD3">
                        <w:t xml:space="preserve">Şekil </w:t>
                      </w:r>
                      <w:r>
                        <w:t xml:space="preserve">1. </w:t>
                      </w:r>
                      <w:r w:rsidRPr="007E13D0">
                        <w:t xml:space="preserve">MELD veri setinden diyalog örneği </w:t>
                      </w:r>
                    </w:p>
                  </w:txbxContent>
                </v:textbox>
                <w10:wrap type="tight"/>
              </v:shape>
            </w:pict>
          </mc:Fallback>
        </mc:AlternateContent>
      </w:r>
      <w:r>
        <w:rPr>
          <w:noProof/>
        </w:rPr>
        <w:drawing>
          <wp:anchor distT="0" distB="0" distL="114300" distR="114300" simplePos="0" relativeHeight="251663360" behindDoc="0" locked="0" layoutInCell="1" hidden="0" allowOverlap="1" wp14:anchorId="6EA6BAD9" wp14:editId="4F203E6C">
            <wp:simplePos x="0" y="0"/>
            <wp:positionH relativeFrom="column">
              <wp:posOffset>-113030</wp:posOffset>
            </wp:positionH>
            <wp:positionV relativeFrom="paragraph">
              <wp:posOffset>590093</wp:posOffset>
            </wp:positionV>
            <wp:extent cx="5592445" cy="2691130"/>
            <wp:effectExtent l="0" t="0" r="8255" b="0"/>
            <wp:wrapSquare wrapText="bothSides" distT="0" distB="0" distL="114300" distR="114300"/>
            <wp:docPr id="8" name="image8.jpg" descr="metin, insan yüzü, ekran görüntüsü, kişi, şahıs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8.jpg" descr="metin, insan yüzü, ekran görüntüsü, kişi, şahıs içeren bir resim&#10;&#10;Açıklama otomatik olarak oluşturuldu"/>
                    <pic:cNvPicPr preferRelativeResize="0"/>
                  </pic:nvPicPr>
                  <pic:blipFill>
                    <a:blip r:embed="rId12"/>
                    <a:srcRect/>
                    <a:stretch>
                      <a:fillRect/>
                    </a:stretch>
                  </pic:blipFill>
                  <pic:spPr>
                    <a:xfrm>
                      <a:off x="0" y="0"/>
                      <a:ext cx="5592445" cy="2691130"/>
                    </a:xfrm>
                    <a:prstGeom prst="rect">
                      <a:avLst/>
                    </a:prstGeom>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64384" behindDoc="0" locked="0" layoutInCell="1" hidden="0" allowOverlap="1" wp14:anchorId="76B8723E" wp14:editId="1D03B135">
                <wp:simplePos x="0" y="0"/>
                <wp:positionH relativeFrom="column">
                  <wp:posOffset>1</wp:posOffset>
                </wp:positionH>
                <wp:positionV relativeFrom="paragraph">
                  <wp:posOffset>3111500</wp:posOffset>
                </wp:positionV>
                <wp:extent cx="5760720" cy="12700"/>
                <wp:effectExtent l="0" t="0" r="0" b="0"/>
                <wp:wrapSquare wrapText="bothSides" distT="0" distB="0" distL="114300" distR="114300"/>
                <wp:docPr id="2" name="Dikdörtgen 2"/>
                <wp:cNvGraphicFramePr/>
                <a:graphic xmlns:a="http://schemas.openxmlformats.org/drawingml/2006/main">
                  <a:graphicData uri="http://schemas.microsoft.com/office/word/2010/wordprocessingShape">
                    <wps:wsp>
                      <wps:cNvSpPr/>
                      <wps:spPr>
                        <a:xfrm>
                          <a:off x="2465640" y="3779683"/>
                          <a:ext cx="5760720" cy="635"/>
                        </a:xfrm>
                        <a:prstGeom prst="rect">
                          <a:avLst/>
                        </a:prstGeom>
                        <a:solidFill>
                          <a:srgbClr val="FFFFFF"/>
                        </a:solidFill>
                        <a:ln>
                          <a:noFill/>
                        </a:ln>
                      </wps:spPr>
                      <wps:txbx>
                        <w:txbxContent>
                          <w:p w14:paraId="2CA2E9F8" w14:textId="77777777" w:rsidR="00301682" w:rsidRDefault="000B545E">
                            <w:pPr>
                              <w:spacing w:before="0" w:line="240" w:lineRule="auto"/>
                              <w:ind w:right="-115"/>
                              <w:jc w:val="center"/>
                              <w:textDirection w:val="btLr"/>
                            </w:pPr>
                            <w:r>
                              <w:rPr>
                                <w:rFonts w:ascii="Arial" w:eastAsia="Arial" w:hAnsi="Arial" w:cs="Arial"/>
                                <w:b/>
                                <w:color w:val="000000"/>
                                <w:sz w:val="28"/>
                              </w:rPr>
                              <w:t xml:space="preserve">Şekil 1. </w:t>
                            </w:r>
                            <w:r>
                              <w:rPr>
                                <w:rFonts w:ascii="Arial" w:eastAsia="Arial" w:hAnsi="Arial" w:cs="Arial"/>
                                <w:color w:val="000000"/>
                                <w:sz w:val="28"/>
                              </w:rPr>
                              <w:t xml:space="preserve">MELD veri setinden diyalog örneği </w:t>
                            </w:r>
                          </w:p>
                        </w:txbxContent>
                      </wps:txbx>
                      <wps:bodyPr spcFirstLastPara="1" wrap="square" lIns="0" tIns="0" rIns="0" bIns="0" anchor="t" anchorCtr="0">
                        <a:noAutofit/>
                      </wps:bodyPr>
                    </wps:wsp>
                  </a:graphicData>
                </a:graphic>
              </wp:anchor>
            </w:drawing>
          </mc:Choice>
          <mc:Fallback>
            <w:pict>
              <v:rect w14:anchorId="76B8723E" id="Dikdörtgen 2" o:spid="_x0000_s1029" style="position:absolute;left:0;text-align:left;margin-left:0;margin-top:245pt;width:453.6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" stroked="f">
                <v:textbox inset="0,0,0,0">
                  <w:txbxContent>
                    <w:p w14:paraId="2CA2E9F8" w14:textId="77777777" w:rsidR="00301682" w:rsidRDefault="000B545E">
                      <w:pPr>
                        <w:spacing w:before="0" w:line="240" w:lineRule="auto"/>
                        <w:ind w:right="-115"/>
                        <w:jc w:val="center"/>
                        <w:textDirection w:val="btLr"/>
                      </w:pPr>
                      <w:r>
                        <w:rPr>
                          <w:rFonts w:ascii="Arial" w:eastAsia="Arial" w:hAnsi="Arial" w:cs="Arial"/>
                          <w:b/>
                          <w:color w:val="000000"/>
                          <w:sz w:val="28"/>
                        </w:rPr>
                        <w:t xml:space="preserve">Şekil 1. </w:t>
                      </w:r>
                      <w:r>
                        <w:rPr>
                          <w:rFonts w:ascii="Arial" w:eastAsia="Arial" w:hAnsi="Arial" w:cs="Arial"/>
                          <w:color w:val="000000"/>
                          <w:sz w:val="28"/>
                        </w:rPr>
                        <w:t xml:space="preserve">MELD veri setinden diyalog örneği </w:t>
                      </w:r>
                    </w:p>
                  </w:txbxContent>
                </v:textbox>
                <w10:wrap type="square"/>
              </v:rect>
            </w:pict>
          </mc:Fallback>
        </mc:AlternateContent>
      </w:r>
    </w:p>
    <w:p w14:paraId="44A87B08" w14:textId="63047AC7" w:rsidR="00301682" w:rsidRDefault="000B545E">
      <w:r>
        <w:t>Tablo 2’de veri setinde her bir duygu sınıfı için kaç adet ifade olduğu gösterilmektedir.</w:t>
      </w:r>
    </w:p>
    <w:p w14:paraId="629BE56B" w14:textId="77777777" w:rsidR="00A86A9A" w:rsidRDefault="00A86A9A"/>
    <w:p w14:paraId="0E84CA82" w14:textId="77777777" w:rsidR="00301682" w:rsidRDefault="000B545E">
      <w:pPr>
        <w:keepNext/>
        <w:pBdr>
          <w:top w:val="nil"/>
          <w:left w:val="nil"/>
          <w:bottom w:val="nil"/>
          <w:right w:val="nil"/>
          <w:between w:val="nil"/>
        </w:pBdr>
        <w:spacing w:before="0"/>
        <w:ind w:right="-115"/>
        <w:jc w:val="center"/>
        <w:rPr>
          <w:b/>
          <w:color w:val="000000"/>
        </w:rPr>
      </w:pPr>
      <w:r>
        <w:rPr>
          <w:b/>
          <w:color w:val="000000"/>
        </w:rPr>
        <w:t xml:space="preserve">Tablo 2. </w:t>
      </w:r>
      <w:r>
        <w:rPr>
          <w:color w:val="000000"/>
        </w:rPr>
        <w:t>MELD veri setinin duygu sınıflarına ait örnek sayıları</w:t>
      </w:r>
    </w:p>
    <w:tbl>
      <w:tblPr>
        <w:tblStyle w:val="a0"/>
        <w:tblW w:w="84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
        <w:gridCol w:w="1039"/>
        <w:gridCol w:w="1101"/>
        <w:gridCol w:w="1047"/>
        <w:gridCol w:w="1053"/>
        <w:gridCol w:w="1049"/>
        <w:gridCol w:w="1055"/>
        <w:gridCol w:w="1038"/>
      </w:tblGrid>
      <w:tr w:rsidR="00301682" w14:paraId="1400C299" w14:textId="77777777">
        <w:tc>
          <w:tcPr>
            <w:tcW w:w="1115" w:type="dxa"/>
          </w:tcPr>
          <w:p w14:paraId="1759A696" w14:textId="77777777" w:rsidR="00301682" w:rsidRDefault="000B545E">
            <w:r>
              <w:t>Duygular</w:t>
            </w:r>
          </w:p>
        </w:tc>
        <w:tc>
          <w:tcPr>
            <w:tcW w:w="1039" w:type="dxa"/>
          </w:tcPr>
          <w:p w14:paraId="6558754C" w14:textId="77777777" w:rsidR="00301682" w:rsidRDefault="000B545E">
            <w:r>
              <w:t>Nötr</w:t>
            </w:r>
          </w:p>
        </w:tc>
        <w:tc>
          <w:tcPr>
            <w:tcW w:w="1101" w:type="dxa"/>
          </w:tcPr>
          <w:p w14:paraId="0D98D647" w14:textId="77777777" w:rsidR="00301682" w:rsidRDefault="000B545E">
            <w:r>
              <w:t>Şaşkınlık</w:t>
            </w:r>
          </w:p>
        </w:tc>
        <w:tc>
          <w:tcPr>
            <w:tcW w:w="1047" w:type="dxa"/>
          </w:tcPr>
          <w:p w14:paraId="3B612A53" w14:textId="77777777" w:rsidR="00301682" w:rsidRDefault="000B545E">
            <w:r>
              <w:t>Korku</w:t>
            </w:r>
          </w:p>
        </w:tc>
        <w:tc>
          <w:tcPr>
            <w:tcW w:w="1053" w:type="dxa"/>
          </w:tcPr>
          <w:p w14:paraId="19A18566" w14:textId="77777777" w:rsidR="00301682" w:rsidRDefault="000B545E">
            <w:r>
              <w:t>Üzüntü</w:t>
            </w:r>
          </w:p>
        </w:tc>
        <w:tc>
          <w:tcPr>
            <w:tcW w:w="1049" w:type="dxa"/>
          </w:tcPr>
          <w:p w14:paraId="64876C53" w14:textId="77777777" w:rsidR="00301682" w:rsidRDefault="000B545E">
            <w:r>
              <w:t>Sevinç</w:t>
            </w:r>
          </w:p>
        </w:tc>
        <w:tc>
          <w:tcPr>
            <w:tcW w:w="1055" w:type="dxa"/>
          </w:tcPr>
          <w:p w14:paraId="3A5396ED" w14:textId="77777777" w:rsidR="00301682" w:rsidRDefault="000B545E">
            <w:r>
              <w:t>Tiksinti</w:t>
            </w:r>
          </w:p>
        </w:tc>
        <w:tc>
          <w:tcPr>
            <w:tcW w:w="1038" w:type="dxa"/>
          </w:tcPr>
          <w:p w14:paraId="33D1D5B8" w14:textId="1EB272E5" w:rsidR="00301682" w:rsidRDefault="00A86A9A">
            <w:r>
              <w:t>Sinir</w:t>
            </w:r>
          </w:p>
        </w:tc>
      </w:tr>
      <w:tr w:rsidR="00301682" w14:paraId="3D6D14CA" w14:textId="77777777">
        <w:tc>
          <w:tcPr>
            <w:tcW w:w="1115" w:type="dxa"/>
          </w:tcPr>
          <w:p w14:paraId="7C361762" w14:textId="77777777" w:rsidR="00301682" w:rsidRDefault="000B545E">
            <w:r>
              <w:t>MELD</w:t>
            </w:r>
          </w:p>
        </w:tc>
        <w:tc>
          <w:tcPr>
            <w:tcW w:w="1039" w:type="dxa"/>
          </w:tcPr>
          <w:p w14:paraId="422C0675" w14:textId="77777777" w:rsidR="00301682" w:rsidRDefault="000B545E">
            <w:r>
              <w:t>6436</w:t>
            </w:r>
          </w:p>
        </w:tc>
        <w:tc>
          <w:tcPr>
            <w:tcW w:w="1101" w:type="dxa"/>
          </w:tcPr>
          <w:p w14:paraId="2E009A16" w14:textId="77777777" w:rsidR="00301682" w:rsidRDefault="000B545E">
            <w:r>
              <w:t>1636</w:t>
            </w:r>
          </w:p>
        </w:tc>
        <w:tc>
          <w:tcPr>
            <w:tcW w:w="1047" w:type="dxa"/>
          </w:tcPr>
          <w:p w14:paraId="682400D3" w14:textId="77777777" w:rsidR="00301682" w:rsidRDefault="000B545E">
            <w:r>
              <w:t>358</w:t>
            </w:r>
          </w:p>
        </w:tc>
        <w:tc>
          <w:tcPr>
            <w:tcW w:w="1053" w:type="dxa"/>
          </w:tcPr>
          <w:p w14:paraId="48409FC1" w14:textId="77777777" w:rsidR="00301682" w:rsidRDefault="000B545E">
            <w:r>
              <w:t>1002</w:t>
            </w:r>
          </w:p>
        </w:tc>
        <w:tc>
          <w:tcPr>
            <w:tcW w:w="1049" w:type="dxa"/>
          </w:tcPr>
          <w:p w14:paraId="723D87AD" w14:textId="77777777" w:rsidR="00301682" w:rsidRDefault="000B545E">
            <w:r>
              <w:t>2308</w:t>
            </w:r>
          </w:p>
        </w:tc>
        <w:tc>
          <w:tcPr>
            <w:tcW w:w="1055" w:type="dxa"/>
          </w:tcPr>
          <w:p w14:paraId="3D8AEC83" w14:textId="77777777" w:rsidR="00301682" w:rsidRDefault="000B545E">
            <w:r>
              <w:t>361</w:t>
            </w:r>
          </w:p>
        </w:tc>
        <w:tc>
          <w:tcPr>
            <w:tcW w:w="1038" w:type="dxa"/>
          </w:tcPr>
          <w:p w14:paraId="15A03063" w14:textId="77777777" w:rsidR="00301682" w:rsidRDefault="000B545E">
            <w:r>
              <w:t>1697</w:t>
            </w:r>
          </w:p>
        </w:tc>
      </w:tr>
    </w:tbl>
    <w:p w14:paraId="1CC36685" w14:textId="77777777" w:rsidR="00301682" w:rsidRDefault="00301682"/>
    <w:p w14:paraId="0F40CDB1" w14:textId="354E19D5" w:rsidR="00301682" w:rsidRDefault="000B545E">
      <w:r>
        <w:t>Konuşmacılara göre ifade sayısı Şekil 2’de yer almaktadır. Ana karakterlere ait olan konuşmalar haricindeki konuşmalar ‘Diğer’ başlığı altında toplanmıştır. Konuşmacılara göre duygu dağılımı ise Şekil 3’te görülmektedir. Konuşmacılara göre his dağılımı Şekil 4’te bulunmaktadır. Bu görsellerin incelenmesi sonucunda veri serinde nötr sınıfına ait verilerin diğer sınıflara oranla daha fazla olduğu gözlemlenmektedir. Korku ve tiksinme sınıflarında ise bu oranın düşük olduğu görülmektedir.</w:t>
      </w:r>
    </w:p>
    <w:p w14:paraId="441FBCD1" w14:textId="2C6CB9DD" w:rsidR="00301682" w:rsidRDefault="00301682"/>
    <w:p w14:paraId="109B7CA3" w14:textId="43AF0256" w:rsidR="00301682" w:rsidRDefault="00301682"/>
    <w:p w14:paraId="38094378" w14:textId="2BF96A7F" w:rsidR="00301682" w:rsidRDefault="00A86A9A">
      <w:r>
        <w:rPr>
          <w:noProof/>
        </w:rPr>
        <w:drawing>
          <wp:anchor distT="0" distB="0" distL="114300" distR="114300" simplePos="0" relativeHeight="251665408" behindDoc="0" locked="0" layoutInCell="1" hidden="0" allowOverlap="1" wp14:anchorId="31B1FB52" wp14:editId="0EAF8C7B">
            <wp:simplePos x="0" y="0"/>
            <wp:positionH relativeFrom="margin">
              <wp:posOffset>1179830</wp:posOffset>
            </wp:positionH>
            <wp:positionV relativeFrom="margin">
              <wp:posOffset>273685</wp:posOffset>
            </wp:positionV>
            <wp:extent cx="2981325" cy="2981325"/>
            <wp:effectExtent l="0" t="0" r="0" b="0"/>
            <wp:wrapSquare wrapText="bothSides" distT="0" distB="0" distL="114300" distR="11430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2981325" cy="2981325"/>
                    </a:xfrm>
                    <a:prstGeom prst="rect">
                      <a:avLst/>
                    </a:prstGeom>
                    <a:ln/>
                  </pic:spPr>
                </pic:pic>
              </a:graphicData>
            </a:graphic>
          </wp:anchor>
        </w:drawing>
      </w:r>
    </w:p>
    <w:p w14:paraId="566E2CA8" w14:textId="12221F33" w:rsidR="00301682" w:rsidRDefault="00301682"/>
    <w:p w14:paraId="4CB49676" w14:textId="77777777" w:rsidR="00A86A9A" w:rsidRDefault="00A86A9A" w:rsidP="00A86A9A"/>
    <w:p w14:paraId="737E64DB" w14:textId="77777777" w:rsidR="00A86A9A" w:rsidRDefault="00A86A9A" w:rsidP="00A86A9A"/>
    <w:p w14:paraId="3CC50156" w14:textId="77777777" w:rsidR="00A86A9A" w:rsidRDefault="00A86A9A" w:rsidP="00A86A9A"/>
    <w:p w14:paraId="3C688177" w14:textId="1A774808" w:rsidR="00A86A9A" w:rsidRPr="00A86A9A" w:rsidRDefault="00A86A9A" w:rsidP="00A86A9A">
      <w:r>
        <w:rPr>
          <w:noProof/>
        </w:rPr>
        <mc:AlternateContent>
          <mc:Choice Requires="wps">
            <w:drawing>
              <wp:anchor distT="0" distB="0" distL="114300" distR="114300" simplePos="0" relativeHeight="251670528" behindDoc="0" locked="0" layoutInCell="1" allowOverlap="1" wp14:anchorId="3ECC189E" wp14:editId="59AC76F0">
                <wp:simplePos x="0" y="0"/>
                <wp:positionH relativeFrom="column">
                  <wp:posOffset>493395</wp:posOffset>
                </wp:positionH>
                <wp:positionV relativeFrom="paragraph">
                  <wp:posOffset>1540510</wp:posOffset>
                </wp:positionV>
                <wp:extent cx="4393565" cy="635"/>
                <wp:effectExtent l="0" t="0" r="6985" b="3810"/>
                <wp:wrapSquare wrapText="bothSides"/>
                <wp:docPr id="1866593946" name="Metin Kutusu 1"/>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14:paraId="51F21690" w14:textId="77777777" w:rsidR="00D05118" w:rsidRPr="00A86A9A" w:rsidRDefault="00D05118" w:rsidP="00150570">
                            <w:pPr>
                              <w:pStyle w:val="ResimYazs"/>
                              <w:rPr>
                                <w:rFonts w:eastAsia="Times New Roman" w:cs="Times New Roman"/>
                                <w:b w:val="0"/>
                                <w:bCs w:val="0"/>
                              </w:rPr>
                            </w:pPr>
                            <w:r>
                              <w:t>Şekil 2</w:t>
                            </w:r>
                            <w:r w:rsidRPr="007E13D0">
                              <w:t xml:space="preserve">. </w:t>
                            </w:r>
                            <w:bookmarkStart w:id="5" w:name="_Hlk193669373"/>
                            <w:r w:rsidRPr="00A86A9A">
                              <w:rPr>
                                <w:b w:val="0"/>
                                <w:bCs w:val="0"/>
                              </w:rPr>
                              <w:t>MELD veri setindeki konuşmacıların ifade dağılımı yüzdeleri</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CC189E" id="_x0000_s1030" type="#_x0000_t202" style="position:absolute;left:0;text-align:left;margin-left:38.85pt;margin-top:121.3pt;width:345.9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" stroked="f">
                <v:textbox style="mso-fit-shape-to-text:t" inset="0,0,0,0">
                  <w:txbxContent>
                    <w:p w14:paraId="51F21690" w14:textId="77777777" w:rsidR="00D05118" w:rsidRPr="00A86A9A" w:rsidRDefault="00D05118" w:rsidP="00150570">
                      <w:pPr>
                        <w:pStyle w:val="ResimYazs"/>
                        <w:rPr>
                          <w:rFonts w:eastAsia="Times New Roman" w:cs="Times New Roman"/>
                          <w:b w:val="0"/>
                          <w:bCs w:val="0"/>
                        </w:rPr>
                      </w:pPr>
                      <w:r>
                        <w:t>Şekil 2</w:t>
                      </w:r>
                      <w:r w:rsidRPr="007E13D0">
                        <w:t xml:space="preserve">. </w:t>
                      </w:r>
                      <w:bookmarkStart w:id="6" w:name="_Hlk193669373"/>
                      <w:r w:rsidRPr="00A86A9A">
                        <w:rPr>
                          <w:b w:val="0"/>
                          <w:bCs w:val="0"/>
                        </w:rPr>
                        <w:t>MELD veri setindeki konuşmacıların ifade dağılımı yüzdeleri</w:t>
                      </w:r>
                      <w:bookmarkEnd w:id="6"/>
                    </w:p>
                  </w:txbxContent>
                </v:textbox>
                <w10:wrap type="square"/>
              </v:shape>
            </w:pict>
          </mc:Fallback>
        </mc:AlternateContent>
      </w:r>
      <w:r>
        <w:rPr>
          <w:noProof/>
        </w:rPr>
        <mc:AlternateContent>
          <mc:Choice Requires="wps">
            <w:drawing>
              <wp:anchor distT="0" distB="0" distL="114300" distR="114300" simplePos="0" relativeHeight="251673600" behindDoc="1" locked="0" layoutInCell="1" allowOverlap="1" wp14:anchorId="2336FB6F" wp14:editId="231B32A4">
                <wp:simplePos x="0" y="0"/>
                <wp:positionH relativeFrom="column">
                  <wp:posOffset>253365</wp:posOffset>
                </wp:positionH>
                <wp:positionV relativeFrom="paragraph">
                  <wp:posOffset>5263515</wp:posOffset>
                </wp:positionV>
                <wp:extent cx="5109210" cy="635"/>
                <wp:effectExtent l="0" t="0" r="0" b="0"/>
                <wp:wrapTight wrapText="bothSides">
                  <wp:wrapPolygon edited="0">
                    <wp:start x="0" y="0"/>
                    <wp:lineTo x="0" y="21600"/>
                    <wp:lineTo x="21600" y="21600"/>
                    <wp:lineTo x="21600" y="0"/>
                  </wp:wrapPolygon>
                </wp:wrapTight>
                <wp:docPr id="2076438758" name="Metin Kutusu 1"/>
                <wp:cNvGraphicFramePr/>
                <a:graphic xmlns:a="http://schemas.openxmlformats.org/drawingml/2006/main">
                  <a:graphicData uri="http://schemas.microsoft.com/office/word/2010/wordprocessingShape">
                    <wps:wsp>
                      <wps:cNvSpPr txBox="1"/>
                      <wps:spPr>
                        <a:xfrm>
                          <a:off x="0" y="0"/>
                          <a:ext cx="5109210" cy="635"/>
                        </a:xfrm>
                        <a:prstGeom prst="rect">
                          <a:avLst/>
                        </a:prstGeom>
                        <a:solidFill>
                          <a:prstClr val="white"/>
                        </a:solidFill>
                        <a:ln>
                          <a:noFill/>
                        </a:ln>
                      </wps:spPr>
                      <wps:txbx>
                        <w:txbxContent>
                          <w:p w14:paraId="7799B493" w14:textId="25B59EDF" w:rsidR="00A86A9A" w:rsidRPr="00A86A9A" w:rsidRDefault="00A86A9A" w:rsidP="00A86A9A">
                            <w:pPr>
                              <w:pStyle w:val="ResimYazs"/>
                              <w:rPr>
                                <w:rFonts w:eastAsia="Times New Roman" w:cs="Times New Roman"/>
                                <w:b w:val="0"/>
                                <w:bCs w:val="0"/>
                                <w:noProof/>
                              </w:rPr>
                            </w:pPr>
                            <w:r>
                              <w:t xml:space="preserve">Şekil 3. </w:t>
                            </w:r>
                            <w:r>
                              <w:rPr>
                                <w:b w:val="0"/>
                                <w:bCs w:val="0"/>
                              </w:rPr>
                              <w:t>MELD veri setindeki konuşmacıların duygu dağılımları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6FB6F" id="_x0000_s1031" type="#_x0000_t202" style="position:absolute;left:0;text-align:left;margin-left:19.95pt;margin-top:414.45pt;width:402.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iftGQ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" stroked="f">
                <v:textbox style="mso-fit-shape-to-text:t" inset="0,0,0,0">
                  <w:txbxContent>
                    <w:p w14:paraId="7799B493" w14:textId="25B59EDF" w:rsidR="00A86A9A" w:rsidRPr="00A86A9A" w:rsidRDefault="00A86A9A" w:rsidP="00A86A9A">
                      <w:pPr>
                        <w:pStyle w:val="ResimYazs"/>
                        <w:rPr>
                          <w:rFonts w:eastAsia="Times New Roman" w:cs="Times New Roman"/>
                          <w:b w:val="0"/>
                          <w:bCs w:val="0"/>
                          <w:noProof/>
                        </w:rPr>
                      </w:pPr>
                      <w:r>
                        <w:t xml:space="preserve">Şekil 3. </w:t>
                      </w:r>
                      <w:r>
                        <w:rPr>
                          <w:b w:val="0"/>
                          <w:bCs w:val="0"/>
                        </w:rPr>
                        <w:t>MELD veri setindeki konuşmacıların duygu dağılımları</w:t>
                      </w:r>
                    </w:p>
                  </w:txbxContent>
                </v:textbox>
                <w10:wrap type="tight"/>
              </v:shape>
            </w:pict>
          </mc:Fallback>
        </mc:AlternateContent>
      </w:r>
      <w:r>
        <w:rPr>
          <w:noProof/>
        </w:rPr>
        <w:drawing>
          <wp:anchor distT="0" distB="0" distL="114300" distR="114300" simplePos="0" relativeHeight="251671552" behindDoc="1" locked="0" layoutInCell="1" allowOverlap="1" wp14:anchorId="38289499" wp14:editId="0955223F">
            <wp:simplePos x="0" y="0"/>
            <wp:positionH relativeFrom="column">
              <wp:posOffset>139472</wp:posOffset>
            </wp:positionH>
            <wp:positionV relativeFrom="paragraph">
              <wp:posOffset>2566670</wp:posOffset>
            </wp:positionV>
            <wp:extent cx="5109634" cy="2551210"/>
            <wp:effectExtent l="0" t="0" r="0" b="1905"/>
            <wp:wrapTight wrapText="bothSides">
              <wp:wrapPolygon edited="0">
                <wp:start x="0" y="0"/>
                <wp:lineTo x="0" y="21455"/>
                <wp:lineTo x="21503" y="21455"/>
                <wp:lineTo x="21503" y="0"/>
                <wp:lineTo x="0" y="0"/>
              </wp:wrapPolygon>
            </wp:wrapTight>
            <wp:docPr id="11" name="image7.jpg" descr="metin, diyagram, öykü gelişim çizgisi; kumpas; grafiğini çıkarma, ekran görüntüsü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0" name="image7.jpg" descr="metin, diyagram, öykü gelişim çizgisi; kumpas; grafiğini çıkarma, ekran görüntüsü içeren bir resim&#10;&#10;Yapay zeka tarafından oluşturulan içerik yanlış olabilir."/>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109634" cy="2551210"/>
                    </a:xfrm>
                    <a:prstGeom prst="rect">
                      <a:avLst/>
                    </a:prstGeom>
                    <a:ln/>
                  </pic:spPr>
                </pic:pic>
              </a:graphicData>
            </a:graphic>
            <wp14:sizeRelH relativeFrom="page">
              <wp14:pctWidth>0</wp14:pctWidth>
            </wp14:sizeRelH>
            <wp14:sizeRelV relativeFrom="page">
              <wp14:pctHeight>0</wp14:pctHeight>
            </wp14:sizeRelV>
          </wp:anchor>
        </w:drawing>
      </w:r>
    </w:p>
    <w:p w14:paraId="744CC427" w14:textId="2861217A" w:rsidR="004E5F2F" w:rsidRDefault="000B545E" w:rsidP="002D754E">
      <w:pPr>
        <w:jc w:val="center"/>
      </w:pPr>
      <w:r>
        <w:rPr>
          <w:noProof/>
        </w:rPr>
        <w:lastRenderedPageBreak/>
        <w:drawing>
          <wp:inline distT="0" distB="0" distL="0" distR="0" wp14:anchorId="3F258726" wp14:editId="1DBE96CC">
            <wp:extent cx="5160775" cy="2576746"/>
            <wp:effectExtent l="0" t="0" r="0" b="0"/>
            <wp:docPr id="10" name="image5.jpg" descr="metin, diyagram, ekran görüntüsü, öykü gelişim çizgisi; kumpas; grafiğini çıkarma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0" name="image5.jpg" descr="metin, diyagram, ekran görüntüsü, öykü gelişim çizgisi; kumpas; grafiğini çıkarma içeren bir resim&#10;&#10;Yapay zeka tarafından oluşturulan içerik yanlış olabilir."/>
                    <pic:cNvPicPr preferRelativeResize="0"/>
                  </pic:nvPicPr>
                  <pic:blipFill>
                    <a:blip r:embed="rId15"/>
                    <a:srcRect/>
                    <a:stretch>
                      <a:fillRect/>
                    </a:stretch>
                  </pic:blipFill>
                  <pic:spPr>
                    <a:xfrm>
                      <a:off x="0" y="0"/>
                      <a:ext cx="5160775" cy="2576746"/>
                    </a:xfrm>
                    <a:prstGeom prst="rect">
                      <a:avLst/>
                    </a:prstGeom>
                    <a:ln/>
                  </pic:spPr>
                </pic:pic>
              </a:graphicData>
            </a:graphic>
          </wp:inline>
        </w:drawing>
      </w:r>
      <w:r>
        <w:rPr>
          <w:b/>
        </w:rPr>
        <w:t>Şekil 4.</w:t>
      </w:r>
      <w:r>
        <w:t xml:space="preserve"> MELD veri setindeki konuşmacıların his dağılımları</w:t>
      </w:r>
    </w:p>
    <w:p w14:paraId="720DF873" w14:textId="77777777" w:rsidR="002D754E" w:rsidRPr="002D754E" w:rsidRDefault="002D754E" w:rsidP="002D754E">
      <w:pPr>
        <w:jc w:val="center"/>
      </w:pPr>
    </w:p>
    <w:p w14:paraId="3826030A" w14:textId="2B764BF5" w:rsidR="00301682" w:rsidRDefault="004E5F2F">
      <w:pPr>
        <w:rPr>
          <w:b/>
          <w:bCs/>
        </w:rPr>
      </w:pPr>
      <w:r w:rsidRPr="004E5F2F">
        <w:rPr>
          <w:b/>
          <w:bCs/>
        </w:rPr>
        <w:t>2.2.2 IEMOCAP Veri Seti</w:t>
      </w:r>
    </w:p>
    <w:p w14:paraId="72D5AEAC" w14:textId="2906B421" w:rsidR="004E5F2F" w:rsidRDefault="004E5F2F">
      <w:r>
        <w:t xml:space="preserve">Interactive </w:t>
      </w:r>
      <w:proofErr w:type="spellStart"/>
      <w:r>
        <w:t>Emotional</w:t>
      </w:r>
      <w:proofErr w:type="spellEnd"/>
      <w:r>
        <w:t xml:space="preserve"> </w:t>
      </w:r>
      <w:proofErr w:type="spellStart"/>
      <w:r>
        <w:t>Dyadic</w:t>
      </w:r>
      <w:proofErr w:type="spellEnd"/>
      <w:r>
        <w:t xml:space="preserve"> Motion </w:t>
      </w:r>
      <w:proofErr w:type="spellStart"/>
      <w:r>
        <w:t>Capture</w:t>
      </w:r>
      <w:proofErr w:type="spellEnd"/>
      <w:r>
        <w:t xml:space="preserve"> (IEMOCAP) veri seti </w:t>
      </w:r>
      <w:r w:rsidR="004041B2">
        <w:t>5 erkek, 5 kadın</w:t>
      </w:r>
      <w:r w:rsidR="00F33E42">
        <w:t xml:space="preserve"> olmak üzere</w:t>
      </w:r>
      <w:r w:rsidR="004041B2">
        <w:t xml:space="preserve"> </w:t>
      </w:r>
      <w:r w:rsidR="00F33E42">
        <w:t>10 kişilik bir grup tarafından gerçekleştirilen ikili diyalog çiftlerinden oluşur</w:t>
      </w:r>
      <w:r w:rsidR="004041B2">
        <w:t>. 151 diyalo</w:t>
      </w:r>
      <w:r w:rsidR="00A86A9A">
        <w:t>g verisinde</w:t>
      </w:r>
      <w:r w:rsidR="004041B2">
        <w:t xml:space="preserve"> 2 konuşmacı için de video görüntüleri al</w:t>
      </w:r>
      <w:r w:rsidR="00794D94">
        <w:t>ın</w:t>
      </w:r>
      <w:r w:rsidR="004041B2">
        <w:t xml:space="preserve">arak 302 video kaydı </w:t>
      </w:r>
      <w:r w:rsidR="00794D94">
        <w:t>oluşturulmuştur</w:t>
      </w:r>
      <w:r w:rsidR="004041B2">
        <w:t xml:space="preserve">. </w:t>
      </w:r>
      <w:r>
        <w:t xml:space="preserve">Her bir </w:t>
      </w:r>
      <w:r w:rsidR="004041B2">
        <w:t xml:space="preserve">diyalog </w:t>
      </w:r>
      <w:r>
        <w:t>ifade</w:t>
      </w:r>
      <w:r w:rsidR="004041B2">
        <w:t>si</w:t>
      </w:r>
      <w:r>
        <w:t xml:space="preserve"> sinir, heyecan, korku, üzüntü, şaşkınlık, mutluluk, memnuniyetsizlik, hayal kırıklığı ve nötr olmak üzere 9 duygu sınıfı ile etiketlenmiştir. </w:t>
      </w:r>
      <w:r w:rsidR="00703D78">
        <w:t xml:space="preserve">Her bir diyalog için ifadelerin yazılı verisi, konuşmacıların ses kayıtları, video kayıtları olmak üzere üç </w:t>
      </w:r>
      <w:r w:rsidR="00794D94">
        <w:t>modalite</w:t>
      </w:r>
      <w:r w:rsidR="00703D78">
        <w:t xml:space="preserve"> bulunur. </w:t>
      </w:r>
    </w:p>
    <w:p w14:paraId="74337C68" w14:textId="7D98A36E" w:rsidR="004E5F2F" w:rsidRDefault="003415C9">
      <w:pPr>
        <w:rPr>
          <w:b/>
          <w:bCs/>
        </w:rPr>
      </w:pPr>
      <w:r>
        <w:t>Toplamda 10039 tane veri örneği bulunur. Bu veri örnekleri iki farklı metot altında gruplanır: bir senaryoya bağlı gerçekleşen diyaloglar ve doğaçlama olarak gerçekleştirilen diyaloglar. İfadelerin 4784 tanesi doğaçlama, 5255 tanesi senaryoya bağlıdır. Şekil 5’te</w:t>
      </w:r>
      <w:r w:rsidR="00150570">
        <w:t xml:space="preserve"> her bir grup için duygu etiketlerinin dağılım yüzdeleri gösterilmiştir</w:t>
      </w:r>
      <w:r w:rsidR="00150570" w:rsidRPr="00794D94">
        <w:t>.</w:t>
      </w:r>
      <w:r w:rsidR="004041B2" w:rsidRPr="00794D94">
        <w:t>[7]</w:t>
      </w:r>
    </w:p>
    <w:p w14:paraId="710A3741" w14:textId="77777777" w:rsidR="00150570" w:rsidRDefault="00150570" w:rsidP="00150570">
      <w:pPr>
        <w:keepNext/>
      </w:pPr>
      <w:r w:rsidRPr="00150570">
        <w:rPr>
          <w:noProof/>
        </w:rPr>
        <w:lastRenderedPageBreak/>
        <w:drawing>
          <wp:inline distT="0" distB="0" distL="0" distR="0" wp14:anchorId="6B5CE819" wp14:editId="7F6ADF75">
            <wp:extent cx="5401945" cy="2614930"/>
            <wp:effectExtent l="0" t="0" r="8255" b="0"/>
            <wp:docPr id="1391328190" name="Resim 1" descr="diyagram, daire, renklilik, meti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28190" name="Resim 1" descr="diyagram, daire, renklilik, metin içeren bir resim&#10;&#10;Yapay zeka tarafından oluşturulan içerik yanlış olabilir."/>
                    <pic:cNvPicPr/>
                  </pic:nvPicPr>
                  <pic:blipFill>
                    <a:blip r:embed="rId16"/>
                    <a:stretch>
                      <a:fillRect/>
                    </a:stretch>
                  </pic:blipFill>
                  <pic:spPr>
                    <a:xfrm>
                      <a:off x="0" y="0"/>
                      <a:ext cx="5401945" cy="2614930"/>
                    </a:xfrm>
                    <a:prstGeom prst="rect">
                      <a:avLst/>
                    </a:prstGeom>
                  </pic:spPr>
                </pic:pic>
              </a:graphicData>
            </a:graphic>
          </wp:inline>
        </w:drawing>
      </w:r>
    </w:p>
    <w:p w14:paraId="0C1EEA15" w14:textId="013911B6" w:rsidR="004E5F2F" w:rsidRDefault="00150570" w:rsidP="00794D94">
      <w:pPr>
        <w:jc w:val="center"/>
      </w:pPr>
      <w:r>
        <w:rPr>
          <w:b/>
        </w:rPr>
        <w:t>Şekil 5.</w:t>
      </w:r>
      <w:r>
        <w:t xml:space="preserve"> IEMOCAP veri setindeki duyguların metot gruplarına göre dağılımları</w:t>
      </w:r>
    </w:p>
    <w:p w14:paraId="2CA45648" w14:textId="77777777" w:rsidR="00794D94" w:rsidRPr="004E5F2F" w:rsidRDefault="00794D94" w:rsidP="00794D94">
      <w:pPr>
        <w:jc w:val="center"/>
        <w:rPr>
          <w:b/>
          <w:bCs/>
        </w:rPr>
      </w:pPr>
    </w:p>
    <w:p w14:paraId="73DFA086" w14:textId="08414962" w:rsidR="00301682" w:rsidRDefault="000B545E" w:rsidP="00794D94">
      <w:pPr>
        <w:pStyle w:val="Balk2"/>
        <w:numPr>
          <w:ilvl w:val="1"/>
          <w:numId w:val="1"/>
        </w:numPr>
      </w:pPr>
      <w:r>
        <w:t>Önerilen Yöntem ve Modeller</w:t>
      </w:r>
    </w:p>
    <w:p w14:paraId="651E1E40" w14:textId="01A77CB2" w:rsidR="00301682" w:rsidRDefault="000B545E">
      <w:proofErr w:type="spellStart"/>
      <w:r>
        <w:rPr>
          <w:b/>
        </w:rPr>
        <w:t>DialogueRNN</w:t>
      </w:r>
      <w:proofErr w:type="spellEnd"/>
      <w:r>
        <w:rPr>
          <w:b/>
        </w:rPr>
        <w:t xml:space="preserve"> / </w:t>
      </w:r>
      <w:proofErr w:type="spellStart"/>
      <w:r>
        <w:rPr>
          <w:b/>
        </w:rPr>
        <w:t>RoBERTa+DialogueRNN</w:t>
      </w:r>
      <w:proofErr w:type="spellEnd"/>
      <w:r>
        <w:rPr>
          <w:b/>
        </w:rPr>
        <w:t>:</w:t>
      </w:r>
      <w:r>
        <w:t xml:space="preserve"> </w:t>
      </w:r>
      <w:proofErr w:type="spellStart"/>
      <w:r>
        <w:t>DialogueRNN</w:t>
      </w:r>
      <w:proofErr w:type="spellEnd"/>
      <w:r>
        <w:t xml:space="preserve"> modeli </w:t>
      </w:r>
      <w:proofErr w:type="spellStart"/>
      <w:r w:rsidR="00794D94">
        <w:t>multimodüler</w:t>
      </w:r>
      <w:proofErr w:type="spellEnd"/>
      <w:r>
        <w:t xml:space="preserve"> duygu sınıflandırmasında diyaloğun bağ</w:t>
      </w:r>
      <w:r w:rsidR="00794D94">
        <w:t>l</w:t>
      </w:r>
      <w:r>
        <w:t>a</w:t>
      </w:r>
      <w:r w:rsidR="00794D94">
        <w:t>m</w:t>
      </w:r>
      <w:r>
        <w:t xml:space="preserve">ını anlamak ve duygu akışını takip etmekte verimli bir yöntem olarak karşımıza çıkar. Bu modelin üç modülü bulunmaktadır. </w:t>
      </w:r>
    </w:p>
    <w:p w14:paraId="4F7B7AE7" w14:textId="77777777" w:rsidR="00301682" w:rsidRDefault="000B545E">
      <w:pPr>
        <w:numPr>
          <w:ilvl w:val="0"/>
          <w:numId w:val="3"/>
        </w:numPr>
        <w:spacing w:before="240" w:after="240"/>
      </w:pPr>
      <w:bookmarkStart w:id="6" w:name="_bqqwhw5bf52m" w:colFirst="0" w:colLast="0"/>
      <w:bookmarkEnd w:id="6"/>
      <w:r>
        <w:t xml:space="preserve">Küresel durum (Global GRU), önceki ifadelerin ve konuşmacının durumunun dikkate alınması ile genel bağlamın temsil edilmesidir.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m:t>
            </m:r>
          </m:sub>
        </m:sSub>
        <m:r>
          <w:rPr>
            <w:rFonts w:ascii="Cambria Math" w:eastAsia="Cambria Math" w:hAnsi="Cambria Math" w:cs="Cambria Math"/>
          </w:rPr>
          <m:t xml:space="preserve"> </m:t>
        </m:r>
      </m:oMath>
      <w:r>
        <w:t xml:space="preserve">, küresel bağlamdaki zaman adımının </w:t>
      </w:r>
      <m:oMath>
        <m:r>
          <w:rPr>
            <w:rFonts w:ascii="Cambria Math" w:eastAsia="Cambria Math" w:hAnsi="Cambria Math" w:cs="Cambria Math"/>
          </w:rPr>
          <m:t>t</m:t>
        </m:r>
      </m:oMath>
      <w:r>
        <w:t xml:space="preserve"> durumunu temsil eder.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oMath>
      <w:r>
        <w:t xml:space="preserve">, güncel girdinin vektörüdür. </w:t>
      </w:r>
      <m:oMath>
        <m:sSub>
          <m:sSubPr>
            <m:ctrlPr>
              <w:rPr>
                <w:rFonts w:ascii="Cambria Math" w:eastAsia="Cambria Math" w:hAnsi="Cambria Math" w:cs="Cambria Math"/>
              </w:rPr>
            </m:ctrlPr>
          </m:sSubPr>
          <m:e>
            <m:r>
              <w:rPr>
                <w:rFonts w:ascii="Cambria Math" w:eastAsia="Cambria Math" w:hAnsi="Cambria Math" w:cs="Cambria Math"/>
              </w:rPr>
              <m:t>g</m:t>
            </m:r>
          </m:e>
          <m:sub>
            <m:r>
              <w:rPr>
                <w:rFonts w:ascii="Cambria Math" w:eastAsia="Cambria Math" w:hAnsi="Cambria Math" w:cs="Cambria Math"/>
              </w:rPr>
              <m:t>t-1</m:t>
            </m:r>
          </m:sub>
        </m:sSub>
      </m:oMath>
      <w:r>
        <w:t>, önceki zaman adımındaki küresel bağlam vektörünü ifade eder.</w:t>
      </w:r>
    </w:p>
    <w:tbl>
      <w:tblPr>
        <w:tblStyle w:val="a1"/>
        <w:tblW w:w="850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836"/>
        <w:gridCol w:w="671"/>
      </w:tblGrid>
      <w:tr w:rsidR="00301682" w14:paraId="4412A7F9" w14:textId="77777777">
        <w:trPr>
          <w:trHeight w:val="848"/>
        </w:trPr>
        <w:tc>
          <w:tcPr>
            <w:tcW w:w="7836" w:type="dxa"/>
            <w:tcBorders>
              <w:right w:val="nil"/>
            </w:tcBorders>
            <w:vAlign w:val="center"/>
          </w:tcPr>
          <w:p w14:paraId="4F26E135" w14:textId="77777777" w:rsidR="00301682"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t</m:t>
                    </m:r>
                  </m:sub>
                </m:sSub>
                <m:r>
                  <w:rPr>
                    <w:rFonts w:ascii="Cambria Math" w:eastAsia="Cambria Math" w:hAnsi="Cambria Math" w:cs="Cambria Math"/>
                    <w:color w:val="000000"/>
                  </w:rPr>
                  <m:t>=GR</m:t>
                </m:r>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g</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t-1</m:t>
                    </m:r>
                  </m:sub>
                </m:sSub>
                <m:r>
                  <w:rPr>
                    <w:rFonts w:ascii="Cambria Math" w:eastAsia="Cambria Math" w:hAnsi="Cambria Math" w:cs="Cambria Math"/>
                    <w:color w:val="000000"/>
                  </w:rPr>
                  <m:t>)</m:t>
                </m:r>
              </m:oMath>
            </m:oMathPara>
          </w:p>
        </w:tc>
        <w:tc>
          <w:tcPr>
            <w:tcW w:w="671" w:type="dxa"/>
            <w:tcBorders>
              <w:top w:val="nil"/>
              <w:left w:val="nil"/>
              <w:bottom w:val="nil"/>
              <w:right w:val="nil"/>
            </w:tcBorders>
            <w:vAlign w:val="bottom"/>
          </w:tcPr>
          <w:p w14:paraId="219AA0AC" w14:textId="77777777" w:rsidR="00301682" w:rsidRDefault="000B545E">
            <w:pPr>
              <w:keepNext/>
              <w:spacing w:before="360" w:after="360"/>
              <w:ind w:right="-115"/>
              <w:jc w:val="right"/>
              <w:rPr>
                <w:color w:val="000000"/>
              </w:rPr>
            </w:pPr>
            <w:r>
              <w:rPr>
                <w:color w:val="000000"/>
              </w:rPr>
              <w:t>(1)</w:t>
            </w:r>
          </w:p>
        </w:tc>
      </w:tr>
    </w:tbl>
    <w:p w14:paraId="1AC2CBDC" w14:textId="77777777" w:rsidR="00301682" w:rsidRDefault="000B545E">
      <w:pPr>
        <w:numPr>
          <w:ilvl w:val="0"/>
          <w:numId w:val="4"/>
        </w:numPr>
      </w:pPr>
      <w:r>
        <w:t>Konuşmacı durumu (</w:t>
      </w:r>
      <w:proofErr w:type="spellStart"/>
      <w:r>
        <w:t>Speaker</w:t>
      </w:r>
      <w:proofErr w:type="spellEnd"/>
      <w:r>
        <w:t xml:space="preserve"> GRU), konuşmacının önceki durumunun ve konuşmasının bağlamının ifadesidir. </w:t>
      </w:r>
      <m:oMath>
        <m:sSub>
          <m:sSubPr>
            <m:ctrlPr>
              <w:rPr>
                <w:rFonts w:ascii="Cambria Math" w:eastAsia="Cambria Math" w:hAnsi="Cambria Math" w:cs="Cambria Math"/>
              </w:rPr>
            </m:ctrlPr>
          </m:sSubPr>
          <m:e>
            <m:sSup>
              <m:sSupPr>
                <m:ctrlPr>
                  <w:rPr>
                    <w:rFonts w:ascii="Cambria Math" w:eastAsia="Cambria Math" w:hAnsi="Cambria Math" w:cs="Cambria Math"/>
                  </w:rPr>
                </m:ctrlPr>
              </m:sSupPr>
              <m:e>
                <m:r>
                  <w:rPr>
                    <w:rFonts w:ascii="Cambria Math" w:eastAsia="Cambria Math" w:hAnsi="Cambria Math" w:cs="Cambria Math"/>
                  </w:rPr>
                  <m:t>s</m:t>
                </m:r>
              </m:e>
              <m:sup>
                <m:r>
                  <w:rPr>
                    <w:rFonts w:ascii="Cambria Math" w:eastAsia="Cambria Math" w:hAnsi="Cambria Math" w:cs="Cambria Math"/>
                  </w:rPr>
                  <m:t>i</m:t>
                </m:r>
              </m:sup>
            </m:sSup>
          </m:e>
          <m:sub>
            <m:r>
              <w:rPr>
                <w:rFonts w:ascii="Cambria Math" w:eastAsia="Cambria Math" w:hAnsi="Cambria Math" w:cs="Cambria Math"/>
              </w:rPr>
              <m:t>t</m:t>
            </m:r>
          </m:sub>
        </m:sSub>
      </m:oMath>
      <w:r>
        <w:t xml:space="preserve">, belirli bir konuşmacının belirli bir andaki durumudur. Eğer bir konuşmacı </w:t>
      </w:r>
      <m:oMath>
        <m:r>
          <w:rPr>
            <w:rFonts w:ascii="Cambria Math" w:eastAsia="Cambria Math" w:hAnsi="Cambria Math" w:cs="Cambria Math"/>
          </w:rPr>
          <m:t>i</m:t>
        </m:r>
      </m:oMath>
      <w:r>
        <w:t xml:space="preserve">, </w:t>
      </w:r>
      <m:oMath>
        <m:r>
          <w:rPr>
            <w:rFonts w:ascii="Cambria Math" w:eastAsia="Cambria Math" w:hAnsi="Cambria Math" w:cs="Cambria Math"/>
          </w:rPr>
          <m:t>t</m:t>
        </m:r>
      </m:oMath>
      <w:r>
        <w:t xml:space="preserve"> zamanında konuşuyor ise durumu aşağıdaki gibi güncellenir.</w:t>
      </w:r>
    </w:p>
    <w:tbl>
      <w:tblPr>
        <w:tblStyle w:val="a2"/>
        <w:tblW w:w="850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836"/>
        <w:gridCol w:w="671"/>
      </w:tblGrid>
      <w:tr w:rsidR="00301682" w14:paraId="50B34C89" w14:textId="77777777">
        <w:tc>
          <w:tcPr>
            <w:tcW w:w="7836" w:type="dxa"/>
            <w:tcBorders>
              <w:right w:val="nil"/>
            </w:tcBorders>
            <w:vAlign w:val="center"/>
          </w:tcPr>
          <w:p w14:paraId="3E136694" w14:textId="77777777" w:rsidR="00301682" w:rsidRDefault="00000000">
            <w:pPr>
              <w:jc w:val="center"/>
              <w:rPr>
                <w:rFonts w:ascii="Cambria Math" w:eastAsia="Cambria Math" w:hAnsi="Cambria Math" w:cs="Cambria Math"/>
                <w:color w:val="000000"/>
              </w:rPr>
            </w:pPr>
            <m:oMathPara>
              <m:oMath>
                <m:sSup>
                  <m:sSupPr>
                    <m:ctrlPr>
                      <w:rPr>
                        <w:rFonts w:ascii="Cambria Math" w:eastAsia="Cambria Math" w:hAnsi="Cambria Math" w:cs="Cambria Math"/>
                        <w:color w:val="000000"/>
                      </w:rPr>
                    </m:ctrlPr>
                  </m:sSupPr>
                  <m:e>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t</m:t>
                            </m:r>
                          </m:sub>
                        </m:sSub>
                      </m:e>
                      <m:sup>
                        <m:r>
                          <w:rPr>
                            <w:rFonts w:ascii="Cambria Math" w:eastAsia="Cambria Math" w:hAnsi="Cambria Math" w:cs="Cambria Math"/>
                            <w:color w:val="000000"/>
                          </w:rPr>
                          <m:t>i</m:t>
                        </m:r>
                      </m:sup>
                    </m:sSup>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GRU</m:t>
                        </m:r>
                      </m:e>
                      <m:sub>
                        <m:r>
                          <w:rPr>
                            <w:rFonts w:ascii="Cambria Math" w:eastAsia="Cambria Math" w:hAnsi="Cambria Math" w:cs="Cambria Math"/>
                            <w:color w:val="000000"/>
                          </w:rPr>
                          <m:t>s</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sSup>
                          <m:sSupPr>
                            <m:ctrlPr>
                              <w:rPr>
                                <w:rFonts w:ascii="Cambria Math" w:eastAsia="Cambria Math" w:hAnsi="Cambria Math" w:cs="Cambria Math"/>
                                <w:color w:val="000000"/>
                              </w:rPr>
                            </m:ctrlPr>
                          </m:sSupPr>
                          <m:e>
                            <m:r>
                              <w:rPr>
                                <w:rFonts w:ascii="Cambria Math" w:eastAsia="Cambria Math" w:hAnsi="Cambria Math" w:cs="Cambria Math"/>
                                <w:color w:val="000000"/>
                              </w:rPr>
                              <m:t>s</m:t>
                            </m:r>
                          </m:e>
                          <m:sup>
                            <m:r>
                              <w:rPr>
                                <w:rFonts w:ascii="Cambria Math" w:eastAsia="Cambria Math" w:hAnsi="Cambria Math" w:cs="Cambria Math"/>
                                <w:color w:val="000000"/>
                              </w:rPr>
                              <m:t>i</m:t>
                            </m:r>
                          </m:sup>
                        </m:sSup>
                      </m:e>
                      <m:sub>
                        <m:r>
                          <w:rPr>
                            <w:rFonts w:ascii="Cambria Math" w:eastAsia="Cambria Math" w:hAnsi="Cambria Math" w:cs="Cambria Math"/>
                            <w:color w:val="000000"/>
                          </w:rPr>
                          <m:t>t-1</m:t>
                        </m:r>
                      </m:sub>
                    </m:sSub>
                    <m:r>
                      <w:rPr>
                        <w:rFonts w:ascii="Cambria Math" w:eastAsia="Cambria Math" w:hAnsi="Cambria Math" w:cs="Cambria Math"/>
                        <w:color w:val="000000"/>
                      </w:rPr>
                      <m:t>)</m:t>
                    </m:r>
                  </m:e>
                  <m:sup/>
                </m:sSup>
              </m:oMath>
            </m:oMathPara>
          </w:p>
        </w:tc>
        <w:tc>
          <w:tcPr>
            <w:tcW w:w="671" w:type="dxa"/>
            <w:tcBorders>
              <w:top w:val="nil"/>
              <w:left w:val="nil"/>
              <w:bottom w:val="nil"/>
              <w:right w:val="nil"/>
            </w:tcBorders>
            <w:vAlign w:val="bottom"/>
          </w:tcPr>
          <w:p w14:paraId="09530353" w14:textId="77777777" w:rsidR="00301682" w:rsidRDefault="000B545E">
            <w:pPr>
              <w:keepNext/>
              <w:spacing w:before="360" w:after="360"/>
              <w:ind w:right="-115"/>
              <w:jc w:val="right"/>
              <w:rPr>
                <w:color w:val="000000"/>
              </w:rPr>
            </w:pPr>
            <w:bookmarkStart w:id="7" w:name="_ym38mg6nn12p" w:colFirst="0" w:colLast="0"/>
            <w:bookmarkEnd w:id="7"/>
            <w:r>
              <w:rPr>
                <w:color w:val="000000"/>
              </w:rPr>
              <w:t>(2)</w:t>
            </w:r>
          </w:p>
        </w:tc>
      </w:tr>
    </w:tbl>
    <w:p w14:paraId="098C0541" w14:textId="77777777" w:rsidR="00301682" w:rsidRDefault="000B545E">
      <w:pPr>
        <w:numPr>
          <w:ilvl w:val="0"/>
          <w:numId w:val="4"/>
        </w:numPr>
      </w:pPr>
      <w:r>
        <w:t>Duygu durumu (</w:t>
      </w:r>
      <w:proofErr w:type="spellStart"/>
      <w:r>
        <w:t>Emotion</w:t>
      </w:r>
      <w:proofErr w:type="spellEnd"/>
      <w:r>
        <w:t xml:space="preserve"> GRU) kısmında ise konuşmacının durumunun ve önceki ifadelerin duygusal bağlamının birleştirilmesinin sonucunda duygusal temsilin oluşturulmasıdır. </w:t>
      </w: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t</m:t>
            </m:r>
          </m:sub>
        </m:sSub>
      </m:oMath>
      <w:r>
        <w:t xml:space="preserve">, </w:t>
      </w:r>
      <m:oMath>
        <m:r>
          <w:rPr>
            <w:rFonts w:ascii="Cambria Math" w:eastAsia="Cambria Math" w:hAnsi="Cambria Math" w:cs="Cambria Math"/>
          </w:rPr>
          <m:t>t</m:t>
        </m:r>
      </m:oMath>
      <w:r>
        <w:t xml:space="preserve"> zamanındaki duygusal durumu temsil eder. </w:t>
      </w:r>
    </w:p>
    <w:tbl>
      <w:tblPr>
        <w:tblStyle w:val="a3"/>
        <w:tblW w:w="850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836"/>
        <w:gridCol w:w="671"/>
      </w:tblGrid>
      <w:tr w:rsidR="00301682" w14:paraId="0C070455" w14:textId="77777777">
        <w:tc>
          <w:tcPr>
            <w:tcW w:w="7836" w:type="dxa"/>
            <w:vAlign w:val="center"/>
          </w:tcPr>
          <w:p w14:paraId="5BB24E27" w14:textId="77777777" w:rsidR="00301682"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GRU</m:t>
                    </m:r>
                  </m:e>
                  <m:sub>
                    <m:r>
                      <w:rPr>
                        <w:rFonts w:ascii="Cambria Math" w:eastAsia="Cambria Math" w:hAnsi="Cambria Math" w:cs="Cambria Math"/>
                        <w:color w:val="000000"/>
                      </w:rPr>
                      <m:t>e</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g</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t</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t-1</m:t>
                    </m:r>
                  </m:sub>
                </m:sSub>
                <m:r>
                  <w:rPr>
                    <w:rFonts w:ascii="Cambria Math" w:eastAsia="Cambria Math" w:hAnsi="Cambria Math" w:cs="Cambria Math"/>
                    <w:color w:val="000000"/>
                  </w:rPr>
                  <m:t>)</m:t>
                </m:r>
              </m:oMath>
            </m:oMathPara>
          </w:p>
        </w:tc>
        <w:tc>
          <w:tcPr>
            <w:tcW w:w="671" w:type="dxa"/>
            <w:vAlign w:val="bottom"/>
          </w:tcPr>
          <w:p w14:paraId="626D0934" w14:textId="77777777" w:rsidR="00301682" w:rsidRDefault="000B545E">
            <w:pPr>
              <w:keepNext/>
              <w:spacing w:before="360" w:after="360"/>
              <w:ind w:right="-115"/>
              <w:jc w:val="right"/>
              <w:rPr>
                <w:color w:val="000000"/>
              </w:rPr>
            </w:pPr>
            <w:r>
              <w:rPr>
                <w:color w:val="000000"/>
              </w:rPr>
              <w:t>(3)</w:t>
            </w:r>
          </w:p>
        </w:tc>
      </w:tr>
    </w:tbl>
    <w:p w14:paraId="043DEEB3" w14:textId="77777777" w:rsidR="00301682" w:rsidRDefault="000B545E">
      <w:pPr>
        <w:keepNext/>
        <w:spacing w:before="240" w:after="240"/>
      </w:pPr>
      <w:r>
        <w:rPr>
          <w:noProof/>
        </w:rPr>
        <w:drawing>
          <wp:inline distT="114300" distB="114300" distL="114300" distR="114300" wp14:anchorId="33ABC95B" wp14:editId="60587934">
            <wp:extent cx="3896678" cy="2217238"/>
            <wp:effectExtent l="0" t="0" r="0" b="0"/>
            <wp:docPr id="13" name="image3.jpg" descr="metin, diyagram, ekran görüntüsü, plan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0" name="image3.jpg" descr="metin, diyagram, ekran görüntüsü, plan içeren bir resim&#10;&#10;Yapay zeka tarafından oluşturulan içerik yanlış olabilir."/>
                    <pic:cNvPicPr preferRelativeResize="0"/>
                  </pic:nvPicPr>
                  <pic:blipFill>
                    <a:blip r:embed="rId17"/>
                    <a:srcRect/>
                    <a:stretch>
                      <a:fillRect/>
                    </a:stretch>
                  </pic:blipFill>
                  <pic:spPr>
                    <a:xfrm>
                      <a:off x="0" y="0"/>
                      <a:ext cx="3896678" cy="2217238"/>
                    </a:xfrm>
                    <a:prstGeom prst="rect">
                      <a:avLst/>
                    </a:prstGeom>
                    <a:ln/>
                  </pic:spPr>
                </pic:pic>
              </a:graphicData>
            </a:graphic>
          </wp:inline>
        </w:drawing>
      </w:r>
      <w:r>
        <w:rPr>
          <w:noProof/>
        </w:rPr>
        <w:drawing>
          <wp:inline distT="114300" distB="114300" distL="114300" distR="114300" wp14:anchorId="3D2EB53B" wp14:editId="43EB5D25">
            <wp:extent cx="1422906" cy="2028959"/>
            <wp:effectExtent l="0" t="0" r="0" b="0"/>
            <wp:docPr id="12" name="image4.png" descr="metin, ekran görüntüsü, diyagram, yazı tipi içeren bir resim&#10;&#10;Yapay zeka tarafından oluşturulan içerik yanlış olabilir."/>
            <wp:cNvGraphicFramePr/>
            <a:graphic xmlns:a="http://schemas.openxmlformats.org/drawingml/2006/main">
              <a:graphicData uri="http://schemas.openxmlformats.org/drawingml/2006/picture">
                <pic:pic xmlns:pic="http://schemas.openxmlformats.org/drawingml/2006/picture">
                  <pic:nvPicPr>
                    <pic:cNvPr id="0" name="image4.png" descr="metin, ekran görüntüsü, diyagram, yazı tipi içeren bir resim&#10;&#10;Yapay zeka tarafından oluşturulan içerik yanlış olabilir."/>
                    <pic:cNvPicPr preferRelativeResize="0"/>
                  </pic:nvPicPr>
                  <pic:blipFill>
                    <a:blip r:embed="rId18"/>
                    <a:srcRect/>
                    <a:stretch>
                      <a:fillRect/>
                    </a:stretch>
                  </pic:blipFill>
                  <pic:spPr>
                    <a:xfrm>
                      <a:off x="0" y="0"/>
                      <a:ext cx="1422906" cy="2028959"/>
                    </a:xfrm>
                    <a:prstGeom prst="rect">
                      <a:avLst/>
                    </a:prstGeom>
                    <a:ln/>
                  </pic:spPr>
                </pic:pic>
              </a:graphicData>
            </a:graphic>
          </wp:inline>
        </w:drawing>
      </w:r>
    </w:p>
    <w:p w14:paraId="74DE1C3B" w14:textId="11677210" w:rsidR="00301682" w:rsidRPr="00794D94" w:rsidRDefault="000B545E" w:rsidP="00794D94">
      <w:pPr>
        <w:keepNext/>
        <w:pBdr>
          <w:top w:val="nil"/>
          <w:left w:val="nil"/>
          <w:bottom w:val="nil"/>
          <w:right w:val="nil"/>
          <w:between w:val="nil"/>
        </w:pBdr>
        <w:spacing w:before="0"/>
        <w:ind w:right="-115"/>
        <w:jc w:val="center"/>
        <w:rPr>
          <w:b/>
          <w:color w:val="000000"/>
        </w:rPr>
      </w:pPr>
      <w:r>
        <w:rPr>
          <w:b/>
          <w:color w:val="000000"/>
        </w:rPr>
        <w:t xml:space="preserve">Şekil </w:t>
      </w:r>
      <w:r w:rsidR="00150570">
        <w:rPr>
          <w:b/>
          <w:color w:val="000000"/>
        </w:rPr>
        <w:t>6</w:t>
      </w:r>
      <w:r>
        <w:rPr>
          <w:b/>
          <w:color w:val="000000"/>
        </w:rPr>
        <w:t xml:space="preserve">. </w:t>
      </w:r>
      <w:proofErr w:type="spellStart"/>
      <w:r>
        <w:rPr>
          <w:color w:val="000000"/>
        </w:rPr>
        <w:t>DialogueRNN</w:t>
      </w:r>
      <w:proofErr w:type="spellEnd"/>
      <w:r>
        <w:rPr>
          <w:color w:val="000000"/>
        </w:rPr>
        <w:t xml:space="preserve"> mimarisi ve t zamanı ifade etmek üzere bir diyalogdaki küresel, konuşmacı, dinleyici ve duygu durumlarının güncellenmesi şeması</w:t>
      </w:r>
    </w:p>
    <w:p w14:paraId="07EE055D" w14:textId="0B517306" w:rsidR="00301682" w:rsidRDefault="000B545E">
      <w:r>
        <w:t xml:space="preserve">Şekil 2.5’te M katılımcısı olan bir konuşmada kişi </w:t>
      </w:r>
      <w:r>
        <w:rPr>
          <w:rFonts w:ascii="Cambria Math" w:eastAsia="Cambria Math" w:hAnsi="Cambria Math" w:cs="Cambria Math"/>
        </w:rPr>
        <w:t>𝑖</w:t>
      </w:r>
      <w:r>
        <w:t xml:space="preserve"> konuşmacıdır ve kişiler </w:t>
      </w:r>
      <w:r>
        <w:rPr>
          <w:rFonts w:ascii="Cambria Math" w:eastAsia="Cambria Math" w:hAnsi="Cambria Math" w:cs="Cambria Math"/>
        </w:rPr>
        <w:t>𝑗∈</w:t>
      </w:r>
      <w:r>
        <w:t>[</w:t>
      </w:r>
      <w:proofErr w:type="gramStart"/>
      <w:r>
        <w:t>1,M</w:t>
      </w:r>
      <w:proofErr w:type="gramEnd"/>
      <w:r>
        <w:t xml:space="preserve">] ve </w:t>
      </w:r>
      <w:r>
        <w:rPr>
          <w:rFonts w:ascii="Cambria Math" w:eastAsia="Cambria Math" w:hAnsi="Cambria Math" w:cs="Cambria Math"/>
        </w:rPr>
        <w:t>𝑗</w:t>
      </w:r>
      <w:r>
        <w:rPr>
          <w:rFonts w:ascii="Gungsuh" w:eastAsia="Gungsuh" w:hAnsi="Gungsuh" w:cs="Gungsuh"/>
        </w:rPr>
        <w:t>≠</w:t>
      </w:r>
      <w:r>
        <w:rPr>
          <w:rFonts w:ascii="Cambria Math" w:eastAsia="Cambria Math" w:hAnsi="Cambria Math" w:cs="Cambria Math"/>
        </w:rPr>
        <w:t>𝑖</w:t>
      </w:r>
      <w:r>
        <w:t xml:space="preserve"> dinleyicidir. Mevcut ifade bu ifadelerin bir fonksiyon ile modellenmesinden elde edilir</w:t>
      </w:r>
      <w:r w:rsidR="001964BE">
        <w:t xml:space="preserve"> [2]</w:t>
      </w:r>
    </w:p>
    <w:p w14:paraId="013AEBFC" w14:textId="11B9220F" w:rsidR="00301682" w:rsidRDefault="000B545E">
      <w:proofErr w:type="spellStart"/>
      <w:r>
        <w:t>DialogueRNN</w:t>
      </w:r>
      <w:proofErr w:type="spellEnd"/>
      <w:r>
        <w:t xml:space="preserve"> varyantları test edildiğinde en yüksek performansı </w:t>
      </w:r>
      <w:proofErr w:type="spellStart"/>
      <w:r>
        <w:t>BiDialogueRNN+Att</w:t>
      </w:r>
      <w:proofErr w:type="spellEnd"/>
      <w:r>
        <w:t xml:space="preserve"> varyansı elde eder. </w:t>
      </w:r>
      <w:proofErr w:type="spellStart"/>
      <w:r>
        <w:t>RoBERTa-large</w:t>
      </w:r>
      <w:proofErr w:type="spellEnd"/>
      <w:r>
        <w:t xml:space="preserve"> modelinin ince ayar edilmesi ile özellik çıkarılmasının ardından </w:t>
      </w:r>
      <w:proofErr w:type="spellStart"/>
      <w:r>
        <w:t>DialogueRNN</w:t>
      </w:r>
      <w:proofErr w:type="spellEnd"/>
      <w:r>
        <w:t xml:space="preserve"> kullanımında ise performansın artması söz konusudur </w:t>
      </w:r>
      <w:r w:rsidR="001964BE">
        <w:t>[5].</w:t>
      </w:r>
    </w:p>
    <w:p w14:paraId="0770BBD4" w14:textId="19B411CD" w:rsidR="001C0548" w:rsidRDefault="001C0548">
      <w:r w:rsidRPr="001C0548">
        <w:rPr>
          <w:b/>
          <w:bCs/>
        </w:rPr>
        <w:t xml:space="preserve">COSMIC: </w:t>
      </w:r>
      <w:r>
        <w:t>İkiden fazla konuşmacının yer aldığı</w:t>
      </w:r>
      <w:r w:rsidRPr="001C0548">
        <w:t xml:space="preserve"> diyaloglar üzerinde yapılan duygu analizi </w:t>
      </w:r>
      <w:r>
        <w:t>görevinin karmaşıklığı için</w:t>
      </w:r>
      <w:r w:rsidRPr="001C0548">
        <w:t xml:space="preserve"> COSMIC bu probleme çözüm olarak duygu analizi işleminde konuşmacının </w:t>
      </w:r>
      <w:r>
        <w:t>ifadesine ait</w:t>
      </w:r>
      <w:r w:rsidRPr="001C0548">
        <w:t xml:space="preserve"> içerik, bağlam ve sezgisel bilgilerden faydala</w:t>
      </w:r>
      <w:r>
        <w:t>n</w:t>
      </w:r>
      <w:r w:rsidRPr="001C0548">
        <w:t xml:space="preserve">mıştır. Mevcut konuşma tabanlı duygu tanıma modellerinin temel üç sorununa </w:t>
      </w:r>
      <w:r w:rsidRPr="001C0548">
        <w:lastRenderedPageBreak/>
        <w:t>odaklanmaktadır</w:t>
      </w:r>
      <w:r>
        <w:t>:</w:t>
      </w:r>
      <w:r w:rsidRPr="001C0548">
        <w:t xml:space="preserve"> yetersiz bağlam takibi, duygu geçişlerinin yetersiz takibi</w:t>
      </w:r>
      <w:r>
        <w:t xml:space="preserve"> ve</w:t>
      </w:r>
      <w:r w:rsidRPr="001C0548">
        <w:t xml:space="preserve"> yakın duygular arasında ayrım güçlüğü. COSMIC modeli bu konuşmalarda geçen ifadelerin her birini bir olay olarak ele alır. Bu olayın kişinin niyeti, zihinsel durumu ve olayın sonucu gibi çıkarımların kullanılmasını önerir. ATOMIC veri kümesi üzerinde eğitilmiş COMET adlı bilgi çıkarım modeli aracılığıyla elde edilen çıkarımlar kullanılır. COSMIC mimarisinde dört ana bileşen bulunur:</w:t>
      </w:r>
    </w:p>
    <w:p w14:paraId="5A69202C" w14:textId="7C5CF296" w:rsidR="001C0548" w:rsidRPr="00B2196D" w:rsidRDefault="001C0548" w:rsidP="001C0548">
      <w:pPr>
        <w:pStyle w:val="ListeParagraf"/>
        <w:numPr>
          <w:ilvl w:val="0"/>
          <w:numId w:val="7"/>
        </w:numPr>
      </w:pPr>
      <w:r w:rsidRPr="00B2196D">
        <w:t>Girdi Temsili: Diyaloglar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1</m:t>
            </m:r>
          </m:sub>
        </m:sSub>
      </m:oMath>
      <w:r w:rsidRPr="00B2196D">
        <w:t xml:space="preserve"> ,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1</m:t>
            </m:r>
          </m:sub>
        </m:sSub>
      </m:oMath>
      <w:r w:rsidRPr="00B2196D">
        <w:t xml:space="preserve"> ),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2</m:t>
            </m:r>
          </m:sub>
        </m:sSub>
      </m:oMath>
      <w:r w:rsidRPr="00B2196D">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2</m:t>
            </m:r>
          </m:sub>
        </m:sSub>
      </m:oMath>
      <w:r w:rsidRPr="00B2196D">
        <w:t>),</w:t>
      </w:r>
      <w:r w:rsidR="00B2196D">
        <w:t xml:space="preserve"> </w:t>
      </w:r>
      <w:proofErr w:type="gramStart"/>
      <w:r w:rsidRPr="00B2196D">
        <w:t>...</w:t>
      </w:r>
      <w:r w:rsidR="00B2196D">
        <w:t xml:space="preserve"> </w:t>
      </w:r>
      <w:r w:rsidRPr="00B2196D">
        <w:t>,</w:t>
      </w:r>
      <w:proofErr w:type="gramEnd"/>
      <w:r w:rsidRPr="00B2196D">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3</m:t>
            </m:r>
          </m:sub>
        </m:sSub>
      </m:oMath>
      <w:r w:rsidRPr="00B2196D">
        <w:t xml:space="preserve"> ,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3</m:t>
            </m:r>
          </m:sub>
        </m:sSub>
      </m:oMath>
      <w:r w:rsidRPr="00B2196D">
        <w:t xml:space="preserve">) yerleştirilir. Burada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i</m:t>
            </m:r>
          </m:sub>
        </m:sSub>
        <m:r>
          <w:rPr>
            <w:rFonts w:ascii="Cambria Math" w:eastAsia="Cambria Math" w:hAnsi="Cambria Math" w:cs="Cambria Math"/>
            <w:color w:val="000000"/>
          </w:rPr>
          <m:t xml:space="preserve"> </m:t>
        </m:r>
      </m:oMath>
      <w:r w:rsidRPr="00B2196D">
        <w:t xml:space="preserve">bir ifadeyi,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m:t>
            </m:r>
          </m:sub>
        </m:sSub>
      </m:oMath>
      <w:r w:rsidRPr="00B2196D">
        <w:t xml:space="preserve">​ ise konuşmacıyı temsil eder. Her bir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i</m:t>
            </m:r>
          </m:sub>
        </m:sSub>
      </m:oMath>
      <w:r w:rsidRPr="00B2196D">
        <w:t xml:space="preserve">​ için hedef, uygun duygu sınıfı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i</m:t>
            </m:r>
          </m:sub>
        </m:sSub>
      </m:oMath>
      <w:r w:rsidRPr="00B2196D">
        <w:t>​'nin tahmin edilmesidir.</w:t>
      </w:r>
    </w:p>
    <w:p w14:paraId="0E042828" w14:textId="46D3ABB6" w:rsidR="001C0548" w:rsidRDefault="001C0548" w:rsidP="001C0548">
      <w:pPr>
        <w:pStyle w:val="ListeParagraf"/>
        <w:numPr>
          <w:ilvl w:val="0"/>
          <w:numId w:val="7"/>
        </w:numPr>
      </w:pPr>
      <w:proofErr w:type="spellStart"/>
      <w:r w:rsidRPr="00B2196D">
        <w:t>Commonsense</w:t>
      </w:r>
      <w:proofErr w:type="spellEnd"/>
      <w:r w:rsidRPr="00B2196D">
        <w:t xml:space="preserve"> Bilgi Çıkarımı:</w:t>
      </w:r>
      <w:r>
        <w:t xml:space="preserve"> İfadelerin her biri için COMET modeli, üç tür sezgisel çıkarım yapar. </w:t>
      </w:r>
      <w:proofErr w:type="spellStart"/>
      <w:r>
        <w:t>Mental</w:t>
      </w:r>
      <w:proofErr w:type="spellEnd"/>
      <w:r>
        <w:t xml:space="preserve"> </w:t>
      </w:r>
      <w:proofErr w:type="spellStart"/>
      <w:r>
        <w:t>state</w:t>
      </w:r>
      <w:proofErr w:type="spellEnd"/>
      <w: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i</m:t>
            </m:r>
          </m:sub>
        </m:sSub>
      </m:oMath>
      <w:r>
        <w:t>) konuşmacının o anda nasıl hissettiğini temsil eder. Intent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i</m:t>
            </m:r>
          </m:sub>
        </m:sSub>
      </m:oMath>
      <w:r>
        <w:t>) bu ifadenin niyetidir. Event effect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i</m:t>
            </m:r>
          </m:sub>
        </m:sSub>
      </m:oMath>
      <w:r>
        <w:t>​) ise olayın başkasına veya kendine etkisi nedir.</w:t>
      </w:r>
    </w:p>
    <w:p w14:paraId="508536C9" w14:textId="351DC989" w:rsidR="001C0548" w:rsidRDefault="001C0548" w:rsidP="001C0548">
      <w:r>
        <w:t>COMET, ATOMIC bilgi kümesi üzerinde eğitilmiş dil modeli tabanlı bir yapı olup, doğal dil ifadelerinden bu soyut kavramları çıkarabilmektedir.</w:t>
      </w:r>
    </w:p>
    <w:p w14:paraId="45B9EADA" w14:textId="51A01CE6" w:rsidR="001C0548" w:rsidRDefault="001C0548" w:rsidP="001C0548">
      <w:pPr>
        <w:pStyle w:val="ListeParagraf"/>
        <w:numPr>
          <w:ilvl w:val="0"/>
          <w:numId w:val="7"/>
        </w:numPr>
      </w:pPr>
      <w:r>
        <w:t xml:space="preserve">Diyalog Akışı ve Bağlam Temsili: COSMIC, konuşmacı bazlı bağlam izleme için </w:t>
      </w:r>
      <w:proofErr w:type="spellStart"/>
      <w:r>
        <w:t>DialogueRNN</w:t>
      </w:r>
      <w:proofErr w:type="spellEnd"/>
      <w:r>
        <w:t xml:space="preserve"> benzeri bir yapı kullanır. Her konuşmacının geçmişi ayrı ayrı GRU tabanlı durum vektörleriyle takip edilir. Bu durumda, her bir ifadenin kendisiyle birlikte </w:t>
      </w:r>
      <w:proofErr w:type="spellStart"/>
      <w:r>
        <w:t>mental</w:t>
      </w:r>
      <w:proofErr w:type="spellEnd"/>
      <w:r>
        <w:t xml:space="preserve"> durum (</w:t>
      </w:r>
      <w:proofErr w:type="spellStart"/>
      <w:r>
        <w:t>mental</w:t>
      </w:r>
      <w:proofErr w:type="spellEnd"/>
      <w:r>
        <w:t xml:space="preserve"> </w:t>
      </w:r>
      <w:proofErr w:type="spellStart"/>
      <w:r>
        <w:t>state</w:t>
      </w:r>
      <w:proofErr w:type="spellEnd"/>
      <w:r>
        <w:t>), niyet (</w:t>
      </w:r>
      <w:proofErr w:type="spellStart"/>
      <w:r>
        <w:t>intent</w:t>
      </w:r>
      <w:proofErr w:type="spellEnd"/>
      <w:r>
        <w:t>) ve durum etki</w:t>
      </w:r>
      <w:r w:rsidR="00615DAD">
        <w:t xml:space="preserve"> (</w:t>
      </w:r>
      <w:proofErr w:type="spellStart"/>
      <w:r w:rsidR="00615DAD">
        <w:t>event</w:t>
      </w:r>
      <w:proofErr w:type="spellEnd"/>
      <w:r w:rsidR="00615DAD">
        <w:t xml:space="preserve"> </w:t>
      </w:r>
      <w:proofErr w:type="spellStart"/>
      <w:r w:rsidR="00615DAD">
        <w:t>effect</w:t>
      </w:r>
      <w:proofErr w:type="spellEnd"/>
      <w:r w:rsidR="00615DAD">
        <w:t xml:space="preserve">) vektörleri de modele dahil edilir. Bu sayede konuşmanın akışında yalnızca kelimeler değil, o ifadenin arka planındaki psikolojik ve sezgisel bilgiler de modele dahil edilir. </w:t>
      </w:r>
    </w:p>
    <w:tbl>
      <w:tblPr>
        <w:tblStyle w:val="a2"/>
        <w:tblW w:w="850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836"/>
        <w:gridCol w:w="671"/>
      </w:tblGrid>
      <w:tr w:rsidR="00615DAD" w14:paraId="5978F74A" w14:textId="77777777" w:rsidTr="00615DAD">
        <w:tc>
          <w:tcPr>
            <w:tcW w:w="7836" w:type="dxa"/>
            <w:tcBorders>
              <w:right w:val="nil"/>
            </w:tcBorders>
            <w:vAlign w:val="center"/>
          </w:tcPr>
          <w:p w14:paraId="4B132246" w14:textId="4C6FDDC2" w:rsidR="00615DAD" w:rsidRDefault="00000000" w:rsidP="00615DAD">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[u</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i</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i</m:t>
                    </m:r>
                  </m:sub>
                </m:sSub>
                <m:r>
                  <w:rPr>
                    <w:rFonts w:ascii="Cambria Math" w:eastAsia="Cambria Math" w:hAnsi="Cambria Math" w:cs="Cambria Math"/>
                    <w:color w:val="000000"/>
                  </w:rPr>
                  <m:t>;</m:t>
                </m:r>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e</m:t>
                        </m:r>
                      </m:e>
                      <m:sub>
                        <m:r>
                          <w:rPr>
                            <w:rFonts w:ascii="Cambria Math" w:eastAsia="Cambria Math" w:hAnsi="Cambria Math" w:cs="Cambria Math"/>
                            <w:color w:val="000000"/>
                          </w:rPr>
                          <m:t>i</m:t>
                        </m:r>
                      </m:sub>
                    </m:sSub>
                  </m:e>
                  <m:sup>
                    <m:r>
                      <w:rPr>
                        <w:rFonts w:ascii="Cambria Math" w:eastAsia="Cambria Math" w:hAnsi="Cambria Math" w:cs="Cambria Math"/>
                        <w:color w:val="000000"/>
                      </w:rPr>
                      <m:t>event</m:t>
                    </m:r>
                  </m:sup>
                </m:sSup>
                <m:r>
                  <w:rPr>
                    <w:rFonts w:ascii="Cambria Math" w:eastAsia="Cambria Math" w:hAnsi="Cambria Math" w:cs="Cambria Math"/>
                    <w:color w:val="000000"/>
                  </w:rPr>
                  <m:t>]</m:t>
                </m:r>
              </m:oMath>
            </m:oMathPara>
          </w:p>
        </w:tc>
        <w:tc>
          <w:tcPr>
            <w:tcW w:w="671" w:type="dxa"/>
            <w:tcBorders>
              <w:top w:val="nil"/>
              <w:left w:val="nil"/>
              <w:bottom w:val="nil"/>
              <w:right w:val="nil"/>
            </w:tcBorders>
            <w:vAlign w:val="bottom"/>
          </w:tcPr>
          <w:p w14:paraId="3816B05F" w14:textId="00470FA7" w:rsidR="00615DAD" w:rsidRDefault="00615DAD" w:rsidP="00615DAD">
            <w:pPr>
              <w:keepNext/>
              <w:spacing w:before="360" w:after="360"/>
              <w:ind w:right="-115"/>
              <w:rPr>
                <w:color w:val="000000"/>
              </w:rPr>
            </w:pPr>
            <w:r>
              <w:rPr>
                <w:color w:val="000000"/>
              </w:rPr>
              <w:t>(4)</w:t>
            </w:r>
          </w:p>
        </w:tc>
      </w:tr>
      <w:tr w:rsidR="00615DAD" w14:paraId="4AED1195" w14:textId="77777777" w:rsidTr="00615DA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7836" w:type="dxa"/>
          </w:tcPr>
          <w:p w14:paraId="413017B7" w14:textId="112ED361" w:rsidR="00615DAD" w:rsidRDefault="00000000" w:rsidP="001F00E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GRU(x</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i-1</m:t>
                    </m:r>
                  </m:sub>
                </m:sSub>
                <m:r>
                  <w:rPr>
                    <w:rFonts w:ascii="Cambria Math" w:eastAsia="Cambria Math" w:hAnsi="Cambria Math" w:cs="Cambria Math"/>
                    <w:color w:val="000000"/>
                  </w:rPr>
                  <m:t>)</m:t>
                </m:r>
              </m:oMath>
            </m:oMathPara>
          </w:p>
        </w:tc>
        <w:tc>
          <w:tcPr>
            <w:tcW w:w="671" w:type="dxa"/>
          </w:tcPr>
          <w:p w14:paraId="6D0A9B19" w14:textId="6B4F1346" w:rsidR="00615DAD" w:rsidRDefault="00615DAD" w:rsidP="001F00EB">
            <w:pPr>
              <w:keepNext/>
              <w:spacing w:before="360" w:after="360"/>
              <w:ind w:right="-115"/>
              <w:rPr>
                <w:color w:val="000000"/>
              </w:rPr>
            </w:pPr>
            <w:r>
              <w:rPr>
                <w:color w:val="000000"/>
              </w:rPr>
              <w:t>(5)</w:t>
            </w:r>
          </w:p>
        </w:tc>
      </w:tr>
    </w:tbl>
    <w:p w14:paraId="339CDBDE" w14:textId="7DF3256D" w:rsidR="00615DAD" w:rsidRPr="00615DAD" w:rsidRDefault="00615DAD" w:rsidP="00615DAD">
      <w:pPr>
        <w:pStyle w:val="ListeParagraf"/>
        <w:numPr>
          <w:ilvl w:val="0"/>
          <w:numId w:val="7"/>
        </w:numPr>
      </w:pPr>
      <w:r>
        <w:t xml:space="preserve">Duygu Sınıflandırması: Son adımda, her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i</m:t>
            </m:r>
          </m:sub>
        </m:sSub>
      </m:oMath>
      <w:r>
        <w:rPr>
          <w:color w:val="000000"/>
        </w:rPr>
        <w:t xml:space="preserve"> vektörü (bağlamsal temsil), softmax katmanı üzerinden sınıflandırılır:</w:t>
      </w:r>
    </w:p>
    <w:tbl>
      <w:tblPr>
        <w:tblStyle w:val="a2"/>
        <w:tblW w:w="8507" w:type="dxa"/>
        <w:tblInd w:w="0" w:type="dxa"/>
        <w:tblLayout w:type="fixed"/>
        <w:tblLook w:val="04A0" w:firstRow="1" w:lastRow="0" w:firstColumn="1" w:lastColumn="0" w:noHBand="0" w:noVBand="1"/>
      </w:tblPr>
      <w:tblGrid>
        <w:gridCol w:w="7836"/>
        <w:gridCol w:w="671"/>
      </w:tblGrid>
      <w:tr w:rsidR="00615DAD" w14:paraId="403DAD08" w14:textId="77777777" w:rsidTr="00615DAD">
        <w:tc>
          <w:tcPr>
            <w:tcW w:w="7836" w:type="dxa"/>
          </w:tcPr>
          <w:p w14:paraId="238FC8FB" w14:textId="6C5C7A9E" w:rsidR="00615DAD" w:rsidRDefault="00000000" w:rsidP="001F00EB">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softmax(Wh</m:t>
                    </m:r>
                  </m:e>
                  <m:sub>
                    <m:r>
                      <w:rPr>
                        <w:rFonts w:ascii="Cambria Math" w:eastAsia="Cambria Math" w:hAnsi="Cambria Math" w:cs="Cambria Math"/>
                        <w:color w:val="000000"/>
                      </w:rPr>
                      <m:t>i</m:t>
                    </m:r>
                  </m:sub>
                </m:sSub>
                <m:r>
                  <w:rPr>
                    <w:rFonts w:ascii="Cambria Math" w:eastAsia="Cambria Math" w:hAnsi="Cambria Math" w:cs="Cambria Math"/>
                    <w:color w:val="000000"/>
                  </w:rPr>
                  <m:t>+b)</m:t>
                </m:r>
              </m:oMath>
            </m:oMathPara>
          </w:p>
        </w:tc>
        <w:tc>
          <w:tcPr>
            <w:tcW w:w="671" w:type="dxa"/>
          </w:tcPr>
          <w:p w14:paraId="5E1E01F3" w14:textId="0F48F80C" w:rsidR="00615DAD" w:rsidRDefault="00615DAD" w:rsidP="001F00EB">
            <w:pPr>
              <w:keepNext/>
              <w:spacing w:before="360" w:after="360"/>
              <w:ind w:right="-115"/>
              <w:rPr>
                <w:color w:val="000000"/>
              </w:rPr>
            </w:pPr>
            <w:r>
              <w:rPr>
                <w:color w:val="000000"/>
              </w:rPr>
              <w:t>(6)</w:t>
            </w:r>
          </w:p>
        </w:tc>
      </w:tr>
    </w:tbl>
    <w:p w14:paraId="36DA3023" w14:textId="0FA83580" w:rsidR="00615DAD" w:rsidRDefault="00615DAD" w:rsidP="00615DAD">
      <w:pPr>
        <w:ind w:left="360"/>
      </w:pPr>
      <w:r>
        <w:t xml:space="preserve">Eğitim sırasında klasik çapraz </w:t>
      </w:r>
      <w:proofErr w:type="spellStart"/>
      <w:r>
        <w:t>entropy</w:t>
      </w:r>
      <w:proofErr w:type="spellEnd"/>
      <w:r>
        <w:t xml:space="preserve"> kayıp fonksiyonu </w:t>
      </w:r>
      <w:r w:rsidRPr="00615DAD">
        <w:t>(</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sSub>
      </m:oMath>
      <w:proofErr w:type="gramStart"/>
      <w:r w:rsidRPr="00615DAD">
        <w:t>=</w:t>
      </w:r>
      <w:r>
        <w:t xml:space="preserve"> -</w:t>
      </w:r>
      <w:proofErr w:type="gramEnd"/>
      <w:r>
        <w:t xml:space="preserve"> </w:t>
      </w:r>
      <w:r w:rsidRPr="00615DAD">
        <w:t>∑</w:t>
      </w:r>
      <w: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i</m:t>
            </m:r>
          </m:sub>
        </m:sSub>
        <m:r>
          <w:rPr>
            <w:rFonts w:ascii="Cambria Math" w:hAnsi="Cambria Math"/>
          </w:rPr>
          <m:t>log</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r>
              <w:rPr>
                <w:rFonts w:ascii="Cambria Math" w:eastAsia="Cambria Math" w:hAnsi="Cambria Math" w:cs="Cambria Math"/>
                <w:color w:val="000000"/>
              </w:rPr>
              <m:t>i</m:t>
            </m:r>
          </m:sub>
        </m:sSub>
      </m:oMath>
      <w:r w:rsidRPr="00615DAD">
        <w:t>)</w:t>
      </w:r>
      <w:r>
        <w:t xml:space="preserve"> kullanılır [5].</w:t>
      </w:r>
    </w:p>
    <w:p w14:paraId="38DDC5C8" w14:textId="28B04B85" w:rsidR="00615DAD" w:rsidRPr="001C0548" w:rsidRDefault="00615DAD" w:rsidP="00615DAD">
      <w:r>
        <w:t xml:space="preserve">Proje kapsımda bahsedilen modellerin veri setlerin üzerindeki performansları test edilecektir. </w:t>
      </w:r>
    </w:p>
    <w:p w14:paraId="4C7BE682" w14:textId="77777777" w:rsidR="00301682" w:rsidRDefault="000B545E">
      <w:pPr>
        <w:pStyle w:val="Balk2"/>
        <w:numPr>
          <w:ilvl w:val="1"/>
          <w:numId w:val="1"/>
        </w:numPr>
      </w:pPr>
      <w:r>
        <w:t>Model Eğitimi ve Değerlendirme Teknikleri</w:t>
      </w:r>
    </w:p>
    <w:p w14:paraId="4846D967" w14:textId="6C5FDF85" w:rsidR="00301682" w:rsidRDefault="000B545E">
      <w:r>
        <w:t xml:space="preserve">Model eğitimi süreci </w:t>
      </w:r>
      <w:r w:rsidR="0081129E">
        <w:t>v</w:t>
      </w:r>
      <w:r>
        <w:t>erilerin ön işlenmesi, model mimarisinin belirlenmesi, verilerin bu modellere uygun boyuta getirilmesi, modellerin parametrelerinin uygun şekilde ayarlanması ve optimizasyon işlemlerinin yapılması, model performansının değerlendirilmesi adımlarını içerir. Bu bölümde modelin eğitimi ve değerlendirilmesi kısımları ile ilgili detaylı bilgiler verilecektir.</w:t>
      </w:r>
    </w:p>
    <w:p w14:paraId="1A0BD28B" w14:textId="007C4F9C" w:rsidR="00301682" w:rsidRDefault="00853D26">
      <w:pPr>
        <w:pStyle w:val="Balk2"/>
        <w:numPr>
          <w:ilvl w:val="2"/>
          <w:numId w:val="1"/>
        </w:numPr>
      </w:pPr>
      <w:r>
        <w:t>Deney Ortamı ve Kullanılan Araçlar</w:t>
      </w:r>
    </w:p>
    <w:p w14:paraId="67F5D3A8" w14:textId="77777777" w:rsidR="00853D26" w:rsidRDefault="00853D26" w:rsidP="00853D26">
      <w:r>
        <w:t>Bu çalışmada gerçekleştirilen deneysel çalışmalar, iki farklı bilgisayar ortamında gerçekleştirilmiştir. Kullanılan sistemlerin özellikleri aşağıda belirtilmiştir:</w:t>
      </w:r>
    </w:p>
    <w:p w14:paraId="1C3F48B6" w14:textId="4E713668" w:rsidR="00853D26" w:rsidRDefault="00853D26" w:rsidP="00853D26">
      <w:r>
        <w:t>Bilgisayar-1 (</w:t>
      </w:r>
      <w:proofErr w:type="spellStart"/>
      <w:r>
        <w:t>MacBook</w:t>
      </w:r>
      <w:proofErr w:type="spellEnd"/>
      <w:r>
        <w:t xml:space="preserve"> Pro):</w:t>
      </w:r>
    </w:p>
    <w:p w14:paraId="72D0CFFD" w14:textId="168142B9" w:rsidR="00853D26" w:rsidRDefault="00853D26" w:rsidP="00853D26">
      <w:pPr>
        <w:pStyle w:val="ListeParagraf"/>
        <w:numPr>
          <w:ilvl w:val="0"/>
          <w:numId w:val="8"/>
        </w:numPr>
      </w:pPr>
      <w:r>
        <w:t xml:space="preserve">İşlemci (CPU): Apple M3 Pro </w:t>
      </w:r>
    </w:p>
    <w:p w14:paraId="5752216E" w14:textId="47C45C01" w:rsidR="00853D26" w:rsidRDefault="00853D26" w:rsidP="00853D26">
      <w:pPr>
        <w:pStyle w:val="ListeParagraf"/>
        <w:numPr>
          <w:ilvl w:val="0"/>
          <w:numId w:val="8"/>
        </w:numPr>
      </w:pPr>
      <w:r>
        <w:t>Bellek (RAM): 18GB</w:t>
      </w:r>
    </w:p>
    <w:p w14:paraId="234CC209" w14:textId="0046F4B5" w:rsidR="00853D26" w:rsidRDefault="00853D26" w:rsidP="00853D26">
      <w:pPr>
        <w:pStyle w:val="ListeParagraf"/>
        <w:numPr>
          <w:ilvl w:val="0"/>
          <w:numId w:val="8"/>
        </w:numPr>
      </w:pPr>
      <w:r>
        <w:t>Grafik Kartı (GPU): Apple GPU</w:t>
      </w:r>
    </w:p>
    <w:p w14:paraId="1ED274BB" w14:textId="5E04938E" w:rsidR="00853D26" w:rsidRDefault="00853D26" w:rsidP="00853D26">
      <w:pPr>
        <w:pStyle w:val="ListeParagraf"/>
        <w:numPr>
          <w:ilvl w:val="0"/>
          <w:numId w:val="8"/>
        </w:numPr>
      </w:pPr>
      <w:r>
        <w:t xml:space="preserve">İşletim Sistemi: </w:t>
      </w:r>
      <w:proofErr w:type="spellStart"/>
      <w:r>
        <w:t>macOS</w:t>
      </w:r>
      <w:proofErr w:type="spellEnd"/>
    </w:p>
    <w:p w14:paraId="667EEFA8" w14:textId="6E918AA6" w:rsidR="00853D26" w:rsidRDefault="00853D26" w:rsidP="00853D26">
      <w:r>
        <w:t>Bilgisa</w:t>
      </w:r>
      <w:r w:rsidR="00210207">
        <w:t>y</w:t>
      </w:r>
      <w:r>
        <w:t xml:space="preserve">ar-2 (Dell </w:t>
      </w:r>
      <w:r w:rsidR="00FF5622">
        <w:t>G</w:t>
      </w:r>
      <w:r>
        <w:t>5 5500):</w:t>
      </w:r>
    </w:p>
    <w:p w14:paraId="0C19E49B" w14:textId="462852FB" w:rsidR="00853D26" w:rsidRDefault="00853D26" w:rsidP="00853D26">
      <w:pPr>
        <w:pStyle w:val="ListeParagraf"/>
        <w:numPr>
          <w:ilvl w:val="0"/>
          <w:numId w:val="8"/>
        </w:numPr>
      </w:pPr>
      <w:r>
        <w:t xml:space="preserve">İşlemci (CPU): Intel® </w:t>
      </w:r>
      <w:proofErr w:type="spellStart"/>
      <w:r>
        <w:t>Core</w:t>
      </w:r>
      <w:proofErr w:type="spellEnd"/>
      <w:r>
        <w:t>™ i7-107</w:t>
      </w:r>
      <w:r w:rsidR="00CE1EE5">
        <w:t>50H CPU @ 2.60GHz</w:t>
      </w:r>
    </w:p>
    <w:p w14:paraId="234D40AF" w14:textId="69E0192D" w:rsidR="00CE1EE5" w:rsidRDefault="00CE1EE5" w:rsidP="00853D26">
      <w:pPr>
        <w:pStyle w:val="ListeParagraf"/>
        <w:numPr>
          <w:ilvl w:val="0"/>
          <w:numId w:val="8"/>
        </w:numPr>
      </w:pPr>
      <w:r>
        <w:t>Bellek (RAM): 16 GB</w:t>
      </w:r>
    </w:p>
    <w:p w14:paraId="236D56CB" w14:textId="5532CF47" w:rsidR="00CE1EE5" w:rsidRDefault="00CE1EE5" w:rsidP="00853D26">
      <w:pPr>
        <w:pStyle w:val="ListeParagraf"/>
        <w:numPr>
          <w:ilvl w:val="0"/>
          <w:numId w:val="8"/>
        </w:numPr>
      </w:pPr>
      <w:r>
        <w:t xml:space="preserve">Grafik Kartı (GPU): NVIDIA </w:t>
      </w:r>
      <w:proofErr w:type="spellStart"/>
      <w:r>
        <w:t>GeForce</w:t>
      </w:r>
      <w:proofErr w:type="spellEnd"/>
      <w:r>
        <w:t xml:space="preserve"> GTX 1660 Ti (6GB), Intel® UHD Graphics </w:t>
      </w:r>
    </w:p>
    <w:p w14:paraId="421990BA" w14:textId="7F3304AC" w:rsidR="00CE1EE5" w:rsidRDefault="00CE1EE5" w:rsidP="00853D26">
      <w:pPr>
        <w:pStyle w:val="ListeParagraf"/>
        <w:numPr>
          <w:ilvl w:val="0"/>
          <w:numId w:val="8"/>
        </w:numPr>
      </w:pPr>
      <w:r>
        <w:t>İşletim Sistemi: Windows 10 64-bit</w:t>
      </w:r>
    </w:p>
    <w:p w14:paraId="4A712BD0" w14:textId="5AA38740" w:rsidR="00CE1EE5" w:rsidRDefault="00CE1EE5" w:rsidP="00CE1EE5">
      <w:r>
        <w:t xml:space="preserve">Çalışma sırasında verilerin işlenmesi, modellerin eğitilmesi ve değerlendirilmesinde </w:t>
      </w:r>
      <w:r>
        <w:lastRenderedPageBreak/>
        <w:t>kullanılan başlıca kütüphaneler aşağıdakiler gibidir:</w:t>
      </w:r>
    </w:p>
    <w:p w14:paraId="7DD45456" w14:textId="02EBE972" w:rsidR="00FF5622" w:rsidRDefault="00FF5622" w:rsidP="00CE1EE5">
      <w:proofErr w:type="spellStart"/>
      <w:r>
        <w:t>Conda</w:t>
      </w:r>
      <w:proofErr w:type="spellEnd"/>
      <w:r>
        <w:t>: Python ortamlarını ve paket bağımlılıklarını yönetmek için kullanılan bir paket yöneticisidir.</w:t>
      </w:r>
    </w:p>
    <w:p w14:paraId="649D4088" w14:textId="7FCC042F" w:rsidR="00CE1EE5" w:rsidRDefault="00CE1EE5" w:rsidP="00CE1EE5">
      <w:proofErr w:type="spellStart"/>
      <w:r>
        <w:t>NumPy</w:t>
      </w:r>
      <w:proofErr w:type="spellEnd"/>
      <w:r>
        <w:t xml:space="preserve">: </w:t>
      </w:r>
      <w:r w:rsidR="00365FAF">
        <w:t>Hesaplamalar için kullanılan temel bir Python kütüphanesidir.</w:t>
      </w:r>
    </w:p>
    <w:p w14:paraId="2AC42B14" w14:textId="26D53B4F" w:rsidR="00CE1EE5" w:rsidRDefault="00CE1EE5" w:rsidP="00CE1EE5">
      <w:proofErr w:type="spellStart"/>
      <w:r>
        <w:t>Matplotlib</w:t>
      </w:r>
      <w:proofErr w:type="spellEnd"/>
      <w:r>
        <w:t>:</w:t>
      </w:r>
      <w:r w:rsidR="00365FAF">
        <w:t xml:space="preserve"> Veri görselleştirme amacıyla kullanılan bir kütüphanedir.</w:t>
      </w:r>
    </w:p>
    <w:p w14:paraId="121284A7" w14:textId="7B79D568" w:rsidR="00CE1EE5" w:rsidRDefault="00CE1EE5" w:rsidP="00CE1EE5">
      <w:proofErr w:type="spellStart"/>
      <w:r>
        <w:t>PyTorch</w:t>
      </w:r>
      <w:proofErr w:type="spellEnd"/>
      <w:r>
        <w:t>:</w:t>
      </w:r>
      <w:r w:rsidR="00365FAF">
        <w:t xml:space="preserve"> Derin öğrenme modellerinin kurulması, eğitilmesi ve test edilmesi için kullanılan bir yapay sinir ağı kütüphanesidir.</w:t>
      </w:r>
    </w:p>
    <w:p w14:paraId="64963314" w14:textId="4B594C69" w:rsidR="00CE1EE5" w:rsidRDefault="00CE1EE5" w:rsidP="00CE1EE5">
      <w:proofErr w:type="spellStart"/>
      <w:r>
        <w:t>Scikit-learn</w:t>
      </w:r>
      <w:proofErr w:type="spellEnd"/>
      <w:r>
        <w:t>:</w:t>
      </w:r>
      <w:r w:rsidR="00365FAF">
        <w:t xml:space="preserve"> Makine öğrenmesi algoritmaları ve model değerlendirme metrikleri için kullanılan bir Python kütüphanesidir. </w:t>
      </w:r>
    </w:p>
    <w:p w14:paraId="5030B6F6" w14:textId="34941501" w:rsidR="00CE1EE5" w:rsidRDefault="00CE1EE5" w:rsidP="00CE1EE5">
      <w:proofErr w:type="spellStart"/>
      <w:r>
        <w:t>Pandas</w:t>
      </w:r>
      <w:proofErr w:type="spellEnd"/>
      <w:r>
        <w:t>:</w:t>
      </w:r>
      <w:r w:rsidR="00365FAF">
        <w:t xml:space="preserve"> Veri analizi ve veri işleme süreçlerinde kullanılan bir kütüphanedir.</w:t>
      </w:r>
    </w:p>
    <w:p w14:paraId="29999A92" w14:textId="77E3219C" w:rsidR="00CE1EE5" w:rsidRDefault="00CE1EE5" w:rsidP="00CE1EE5">
      <w:proofErr w:type="spellStart"/>
      <w:r>
        <w:t>TensorFlow</w:t>
      </w:r>
      <w:proofErr w:type="spellEnd"/>
      <w:r>
        <w:t>:</w:t>
      </w:r>
      <w:r w:rsidR="00365FAF">
        <w:t xml:space="preserve"> </w:t>
      </w:r>
      <w:r w:rsidR="00761905">
        <w:t>Yapay sinir ağı modellerinin kurulması ve eğitilmesi amacıyla kullanılan bir derin öğrenme kütüphanesidir.</w:t>
      </w:r>
    </w:p>
    <w:p w14:paraId="2582F37B" w14:textId="6F29B149" w:rsidR="00853D26" w:rsidRPr="00853D26" w:rsidRDefault="00853D26" w:rsidP="00853D26">
      <w:pPr>
        <w:pStyle w:val="Balk2"/>
        <w:numPr>
          <w:ilvl w:val="2"/>
          <w:numId w:val="1"/>
        </w:numPr>
      </w:pPr>
      <w:r>
        <w:t>Model Eğitim Süreci</w:t>
      </w:r>
    </w:p>
    <w:p w14:paraId="5298D20C" w14:textId="0A7BDB3D" w:rsidR="00301682" w:rsidRDefault="000B545E">
      <w:r>
        <w:t xml:space="preserve">MELD </w:t>
      </w:r>
      <w:r w:rsidR="00150570">
        <w:t xml:space="preserve">ve IEMOCAP </w:t>
      </w:r>
      <w:r>
        <w:t xml:space="preserve">veri seti üzerinde uygulanan deneylerde çeşitli yöntemler uygulanmıştır. Verilerden özellik elde etme aşamasında yazılı veriler için önceden eğitilmiş </w:t>
      </w:r>
      <w:proofErr w:type="spellStart"/>
      <w:r>
        <w:t>GloVe</w:t>
      </w:r>
      <w:proofErr w:type="spellEnd"/>
      <w:r>
        <w:t xml:space="preserve"> vektörleri ve 1D-CNN kullanılarak metin özellikleri elde edilmiştir. Ses verileri için </w:t>
      </w:r>
      <w:proofErr w:type="spellStart"/>
      <w:r>
        <w:t>openSMILE</w:t>
      </w:r>
      <w:proofErr w:type="spellEnd"/>
      <w:r>
        <w:t xml:space="preserve"> aracı kullanılmıştır. Deneylerde görsel modülü video bazlı konuşmacı tespiti probleminden dolayı kullanılmamıştır.</w:t>
      </w:r>
    </w:p>
    <w:p w14:paraId="4BBEEF00" w14:textId="14E7C005" w:rsidR="00301682" w:rsidRDefault="000B545E">
      <w:r>
        <w:t xml:space="preserve">Model eğitimi için yapay sinir ağları tabanlı modeller ve çoklu modüler yapıya sahip modeller tercih edilmiştir. Model mimarisinde metinsel ve ses verilerini birlikte ve ayrı ayrı işleyebilen yapılar tercih edilmiştir. Bundan dolayı CNN tabanlı bir </w:t>
      </w:r>
      <w:proofErr w:type="spellStart"/>
      <w:r>
        <w:t>text</w:t>
      </w:r>
      <w:proofErr w:type="spellEnd"/>
      <w:r>
        <w:t xml:space="preserve">-CNN modeli, çift yönlü RNN tabanlı bir </w:t>
      </w:r>
      <w:proofErr w:type="spellStart"/>
      <w:r>
        <w:t>bcLSTM</w:t>
      </w:r>
      <w:proofErr w:type="spellEnd"/>
      <w:r>
        <w:t xml:space="preserve"> modeli ve 3 adet GRU yapısı kullanan </w:t>
      </w:r>
      <w:proofErr w:type="spellStart"/>
      <w:r>
        <w:t>DialogueRNN</w:t>
      </w:r>
      <w:proofErr w:type="spellEnd"/>
      <w:r>
        <w:t xml:space="preserve"> modeli eğitilmiştir. </w:t>
      </w:r>
      <w:r w:rsidR="00150570">
        <w:t xml:space="preserve">Aynı zamanda verilerden öznitelik çıkarımı aşamasında </w:t>
      </w:r>
      <w:proofErr w:type="spellStart"/>
      <w:r w:rsidR="00150570">
        <w:t>RoBERTa</w:t>
      </w:r>
      <w:proofErr w:type="spellEnd"/>
      <w:r w:rsidR="00150570">
        <w:t xml:space="preserve"> modeli kullanılarak elde edilen öznitelikler</w:t>
      </w:r>
      <w:r w:rsidR="00BF3D06">
        <w:t xml:space="preserve"> </w:t>
      </w:r>
      <w:proofErr w:type="spellStart"/>
      <w:r w:rsidR="00BF3D06">
        <w:t>DialogueRNN</w:t>
      </w:r>
      <w:proofErr w:type="spellEnd"/>
      <w:r w:rsidR="00BF3D06">
        <w:t xml:space="preserve"> modeline verilmiştir. Benzer bir şekilde </w:t>
      </w:r>
      <w:proofErr w:type="spellStart"/>
      <w:r w:rsidR="00BF3D06">
        <w:t>RoBERTa</w:t>
      </w:r>
      <w:proofErr w:type="spellEnd"/>
      <w:r w:rsidR="00BF3D06">
        <w:t xml:space="preserve"> ile işlenen veriler COSMIC modeli kullanılarak duygu sınıflandırması yapılmasında da kullanılmıştır</w:t>
      </w:r>
      <w:r w:rsidR="0081129E">
        <w:t>.</w:t>
      </w:r>
      <w:r w:rsidR="00BF3D06">
        <w:t xml:space="preserve"> </w:t>
      </w:r>
    </w:p>
    <w:p w14:paraId="16BB2DAB" w14:textId="4818F7DA" w:rsidR="00301682" w:rsidRDefault="000B545E" w:rsidP="0081129E">
      <w:r>
        <w:t>Eğitim sürecinde modellerin aşırı öğrenmesinin önüne geçilmesi adına erken durdurma (</w:t>
      </w:r>
      <w:proofErr w:type="spellStart"/>
      <w:r>
        <w:t>early</w:t>
      </w:r>
      <w:proofErr w:type="spellEnd"/>
      <w:r>
        <w:t xml:space="preserve"> </w:t>
      </w:r>
      <w:proofErr w:type="spellStart"/>
      <w:r>
        <w:t>stopping</w:t>
      </w:r>
      <w:proofErr w:type="spellEnd"/>
      <w:r>
        <w:t xml:space="preserve">) ve </w:t>
      </w:r>
      <w:proofErr w:type="spellStart"/>
      <w:r>
        <w:t>dropout</w:t>
      </w:r>
      <w:proofErr w:type="spellEnd"/>
      <w:r>
        <w:t xml:space="preserve"> teknikler</w:t>
      </w:r>
      <w:r w:rsidR="00D05118">
        <w:t>i</w:t>
      </w:r>
      <w:r>
        <w:t xml:space="preserve"> kullanılmıştır. </w:t>
      </w:r>
      <w:proofErr w:type="spellStart"/>
      <w:proofErr w:type="gramStart"/>
      <w:r>
        <w:t>text</w:t>
      </w:r>
      <w:proofErr w:type="spellEnd"/>
      <w:proofErr w:type="gramEnd"/>
      <w:r>
        <w:t xml:space="preserve">-CNN ve </w:t>
      </w:r>
      <w:proofErr w:type="spellStart"/>
      <w:r>
        <w:t>bcLSTM</w:t>
      </w:r>
      <w:proofErr w:type="spellEnd"/>
      <w:r>
        <w:t xml:space="preserve"> modellerinde optimizasyon algoritması için </w:t>
      </w:r>
      <w:r w:rsidR="00D05118">
        <w:t>‘</w:t>
      </w:r>
      <w:r w:rsidR="0081129E">
        <w:t>A</w:t>
      </w:r>
      <w:r>
        <w:t>dam</w:t>
      </w:r>
      <w:r w:rsidR="00D05118">
        <w:t>’</w:t>
      </w:r>
      <w:r>
        <w:t xml:space="preserve"> seçilmiştir. Kayıp fonksiyonu olarak ise </w:t>
      </w:r>
      <w:r w:rsidR="00D05118">
        <w:lastRenderedPageBreak/>
        <w:t>‘</w:t>
      </w:r>
      <w:r>
        <w:t>kategorisel çapraz entropi kaybı (</w:t>
      </w:r>
      <w:proofErr w:type="spellStart"/>
      <w:r>
        <w:t>categorical</w:t>
      </w:r>
      <w:proofErr w:type="spellEnd"/>
      <w:r>
        <w:t xml:space="preserve"> </w:t>
      </w:r>
      <w:proofErr w:type="spellStart"/>
      <w:r>
        <w:t>crossentropy</w:t>
      </w:r>
      <w:proofErr w:type="spellEnd"/>
      <w:r>
        <w:t>)</w:t>
      </w:r>
      <w:r w:rsidR="0081129E">
        <w:t>’</w:t>
      </w:r>
      <w:r>
        <w:t xml:space="preserve"> tercih edilmiştir. </w:t>
      </w:r>
      <w:proofErr w:type="spellStart"/>
      <w:r>
        <w:t>DialogueRNN</w:t>
      </w:r>
      <w:proofErr w:type="spellEnd"/>
      <w:r>
        <w:t xml:space="preserve"> </w:t>
      </w:r>
      <w:r w:rsidR="00BF3D06">
        <w:t xml:space="preserve">ve COSMIC </w:t>
      </w:r>
      <w:r>
        <w:t>model</w:t>
      </w:r>
      <w:r w:rsidR="00BF3D06">
        <w:t>ler</w:t>
      </w:r>
      <w:r>
        <w:t xml:space="preserve">inde ise bu modellerden farklı olarak kayıp fonksiyonunda </w:t>
      </w:r>
      <w:r w:rsidR="0081129E">
        <w:t>‘</w:t>
      </w:r>
      <w:proofErr w:type="spellStart"/>
      <w:r>
        <w:t>Masked</w:t>
      </w:r>
      <w:proofErr w:type="spellEnd"/>
      <w:r>
        <w:t xml:space="preserve"> NLL </w:t>
      </w:r>
      <w:proofErr w:type="spellStart"/>
      <w:r>
        <w:t>Loss</w:t>
      </w:r>
      <w:proofErr w:type="spellEnd"/>
      <w:r w:rsidR="0081129E">
        <w:t>’</w:t>
      </w:r>
      <w:r>
        <w:t xml:space="preserve"> tercih edilmiştir.</w:t>
      </w:r>
    </w:p>
    <w:p w14:paraId="25D3C16E" w14:textId="77777777" w:rsidR="00301682" w:rsidRDefault="000B545E">
      <w:pPr>
        <w:pStyle w:val="Balk2"/>
        <w:numPr>
          <w:ilvl w:val="2"/>
          <w:numId w:val="1"/>
        </w:numPr>
      </w:pPr>
      <w:r>
        <w:t>Model Değerlendirme Süreci</w:t>
      </w:r>
    </w:p>
    <w:p w14:paraId="3252274A" w14:textId="7E0A195E" w:rsidR="00242A13" w:rsidRDefault="00242A13">
      <w:r>
        <w:t>Modellerin eğitim sürecinin tamamlanmasının ardından model performansının doğru ve kapsamlı bir şekilde değerlendirilebilmesi için model başarısını ve genelleme yeteneğini ölçerken bazı temel ölçüt ve tekniklerden yararlanılmıştır. Bu değerlendirme, modelin yalnızca eğitim verisi üzerindeki başarısını değil aynı zamanda daha önce görmediği veriler üzerinde nasıl genelleme yapabildiğini anlamak açısından önemli bir role sahiptir. Modelin değerlendirilmesi eğitim, doğrulama ve test veri setleri üzerinde gerçekleştirilmiştir. Test verisi, eğitim sürecine dahil edilmeden yalnızca son değerlendirme amacı ile kullanılmıştır.</w:t>
      </w:r>
    </w:p>
    <w:p w14:paraId="0A784ECB" w14:textId="36A5BBE4" w:rsidR="00242A13" w:rsidRDefault="00242A13">
      <w:r>
        <w:t>Modelin başarısını ölçmek amacıyla aşağıdaki temel performans metriklerinden faydalanılmıştır:</w:t>
      </w:r>
    </w:p>
    <w:p w14:paraId="2D28656B" w14:textId="76096F69" w:rsidR="00242A13" w:rsidRPr="00242A13" w:rsidRDefault="00242A13" w:rsidP="00242A13">
      <w:pPr>
        <w:pStyle w:val="ListeParagraf"/>
        <w:numPr>
          <w:ilvl w:val="0"/>
          <w:numId w:val="8"/>
        </w:numPr>
      </w:pPr>
      <w:r w:rsidRPr="00242A13">
        <w:t>Doğruluk (</w:t>
      </w:r>
      <w:proofErr w:type="spellStart"/>
      <w:r w:rsidRPr="00242A13">
        <w:t>Accuracy</w:t>
      </w:r>
      <w:proofErr w:type="spellEnd"/>
      <w:r w:rsidRPr="00242A13">
        <w:t>): Modelin doğru sınıflandırıldığı örneklerin toplam örnek sayısına oranıdır. A</w:t>
      </w:r>
      <w:r>
        <w:t>n</w:t>
      </w:r>
      <w:r w:rsidRPr="00242A13">
        <w:t xml:space="preserve">cak sınıf dengesizliğinin bulunduğu durumlarda yanıltıcı olabilir. </w:t>
      </w:r>
    </w:p>
    <w:p w14:paraId="3EB3F0C6" w14:textId="64216289" w:rsidR="00242A13" w:rsidRPr="00242A13" w:rsidRDefault="00242A13" w:rsidP="00242A13">
      <w:pPr>
        <w:pStyle w:val="ListeParagraf"/>
        <w:numPr>
          <w:ilvl w:val="0"/>
          <w:numId w:val="8"/>
        </w:numPr>
      </w:pPr>
      <w:r w:rsidRPr="00242A13">
        <w:t>Hassasiyet (Precision): Belirli bir duygu sınıfı için yapılan doğru pozitif tahminlerin sayısının o sınıf için yapılan toplam pozitif tahminlerin sayısına oranıdır. Yani modelin tahmin ettiği bir duygu sınıfının gerçekten doğru olup olmadığını ölçmektedir.</w:t>
      </w:r>
    </w:p>
    <w:p w14:paraId="38158DE8" w14:textId="7BA28EA9" w:rsidR="00242A13" w:rsidRPr="00242A13" w:rsidRDefault="00242A13" w:rsidP="00242A13">
      <w:pPr>
        <w:pStyle w:val="ListeParagraf"/>
        <w:numPr>
          <w:ilvl w:val="0"/>
          <w:numId w:val="8"/>
        </w:numPr>
      </w:pPr>
      <w:r w:rsidRPr="00242A13">
        <w:t>Duyarlılık (</w:t>
      </w:r>
      <w:proofErr w:type="spellStart"/>
      <w:r w:rsidRPr="00242A13">
        <w:t>Recall</w:t>
      </w:r>
      <w:proofErr w:type="spellEnd"/>
      <w:r w:rsidRPr="00242A13">
        <w:t>): Gerçek pozitif örneklerin, toplam pozitif örnek sayısına oranıdır. Yani modelin o sınıfa ait örnekleri ne kadar yakalayabildiğini göstermektedir.</w:t>
      </w:r>
    </w:p>
    <w:p w14:paraId="44C69FF5" w14:textId="1949E9E3" w:rsidR="00242A13" w:rsidRPr="00242A13" w:rsidRDefault="00242A13" w:rsidP="00242A13">
      <w:pPr>
        <w:pStyle w:val="ListeParagraf"/>
        <w:numPr>
          <w:ilvl w:val="0"/>
          <w:numId w:val="8"/>
        </w:numPr>
      </w:pPr>
      <w:r w:rsidRPr="00242A13">
        <w:t>F1-skoru</w:t>
      </w:r>
      <w:r w:rsidRPr="00242A13">
        <w:rPr>
          <w:color w:val="000000"/>
        </w:rPr>
        <w:t xml:space="preserve"> </w:t>
      </w:r>
      <w:r w:rsidRPr="00242A13">
        <w:t>(F1-Score): Hassasiyet ve duyarlılığın harmonik ortalamasıdır. Dengesiz veri setlerinde en çok tercih edilen ölçütlerden biridir çünkü hem yanlış pozitif hem de yanlış negatif tahminlerin etkisini dengeleyerek genel bir başarı ölçüsü sunmaktadır.</w:t>
      </w:r>
    </w:p>
    <w:p w14:paraId="329668E5" w14:textId="68045D0F" w:rsidR="00242A13" w:rsidRPr="00242A13" w:rsidRDefault="00242A13" w:rsidP="00242A13">
      <w:pPr>
        <w:pStyle w:val="ListeParagraf"/>
        <w:numPr>
          <w:ilvl w:val="0"/>
          <w:numId w:val="8"/>
        </w:numPr>
      </w:pPr>
      <w:r w:rsidRPr="00242A13">
        <w:t>Karmaşıklık Matrisi (</w:t>
      </w:r>
      <w:proofErr w:type="spellStart"/>
      <w:r w:rsidRPr="00242A13">
        <w:t>Confusion</w:t>
      </w:r>
      <w:proofErr w:type="spellEnd"/>
      <w:r w:rsidRPr="00242A13">
        <w:t xml:space="preserve"> </w:t>
      </w:r>
      <w:proofErr w:type="spellStart"/>
      <w:r w:rsidRPr="00242A13">
        <w:t>Matrix</w:t>
      </w:r>
      <w:proofErr w:type="spellEnd"/>
      <w:r w:rsidRPr="00242A13">
        <w:t>): Modelin hangi sınıfları doğru veya yanlış sınıflandırıldığını görselleştirmek için kullanılmaktadır. Her bir satır gerçek sınıfları, her bir sütun ise modelin tahminlerini göstermektedir.</w:t>
      </w:r>
    </w:p>
    <w:p w14:paraId="75213AF4" w14:textId="77777777" w:rsidR="00301682" w:rsidRDefault="000B545E">
      <w:pPr>
        <w:pStyle w:val="Balk1"/>
        <w:numPr>
          <w:ilvl w:val="0"/>
          <w:numId w:val="1"/>
        </w:numPr>
      </w:pPr>
      <w:r>
        <w:lastRenderedPageBreak/>
        <w:t>BULGULAR VE TARTIŞMA</w:t>
      </w:r>
    </w:p>
    <w:p w14:paraId="16DFA731" w14:textId="77777777" w:rsidR="00301682" w:rsidRDefault="000B545E">
      <w:pPr>
        <w:pStyle w:val="Balk2"/>
        <w:numPr>
          <w:ilvl w:val="1"/>
          <w:numId w:val="1"/>
        </w:numPr>
      </w:pPr>
      <w:bookmarkStart w:id="8" w:name="_rg6yzg5bq7jt" w:colFirst="0" w:colLast="0"/>
      <w:bookmarkEnd w:id="8"/>
      <w:r>
        <w:t>Yapılan Çalışmalar</w:t>
      </w:r>
    </w:p>
    <w:p w14:paraId="3A9856EB" w14:textId="0E7CCDBA" w:rsidR="00301682" w:rsidRDefault="000B545E">
      <w:r>
        <w:t xml:space="preserve">Çok konuşmacılı diyaloglarda yapay sinir ağları ve çoklu modüler yapıların kullanılması ile konuşmanın bağlam takibinin yapılabilmesi önem taşımaktadır. Ayrıca farklı veri türlerinden yararlanılarak duygu sınıflandırmasında ulaşılan başarının tekli modaliteler ile yapılan duygu sınıflandırmasına göre daha yüksek başarı oranına sahip olması beklenmektedir.  Çalışmada </w:t>
      </w:r>
      <w:proofErr w:type="spellStart"/>
      <w:r>
        <w:t>DialogueRNN</w:t>
      </w:r>
      <w:proofErr w:type="spellEnd"/>
      <w:r>
        <w:t xml:space="preserve"> modelinin </w:t>
      </w:r>
      <w:r w:rsidR="00BF3D06">
        <w:t>MELD veri setindeki metin, ses ile hem metin hem ses verisi üzerinde çalıştırılması, COSMIC modelinin MELD ve IEMOCAP veri setinde yer alan metin verileri için çalıştırılması,</w:t>
      </w:r>
      <w:r>
        <w:t xml:space="preserve"> </w:t>
      </w:r>
      <w:proofErr w:type="spellStart"/>
      <w:r>
        <w:t>text</w:t>
      </w:r>
      <w:proofErr w:type="spellEnd"/>
      <w:r>
        <w:t xml:space="preserve">-CNN ve </w:t>
      </w:r>
      <w:proofErr w:type="spellStart"/>
      <w:r>
        <w:t>bcLSTM</w:t>
      </w:r>
      <w:proofErr w:type="spellEnd"/>
      <w:r>
        <w:t xml:space="preserve"> modellerinin ise </w:t>
      </w:r>
      <w:r w:rsidR="00BF3D06">
        <w:t xml:space="preserve">MELD veri seti için </w:t>
      </w:r>
      <w:r>
        <w:t>hem metin hem ses verileri üzerinde çalışmasının ardından multimodal çalıştırılması sağlanmış</w:t>
      </w:r>
      <w:r w:rsidR="00BF3D06">
        <w:t xml:space="preserve">tır. Base modeller ile MELD veri kümesi üzerinde elde edilen sonuçlar Tablo 3’te karşılaştırılmıştır. </w:t>
      </w:r>
      <w:proofErr w:type="spellStart"/>
      <w:r w:rsidR="00BF3D06">
        <w:t>DialogueRNN</w:t>
      </w:r>
      <w:proofErr w:type="spellEnd"/>
      <w:r w:rsidR="00BF3D06">
        <w:t xml:space="preserve"> modelinin, </w:t>
      </w:r>
      <w:proofErr w:type="spellStart"/>
      <w:r w:rsidR="00BF3D06">
        <w:t>RoBERTa+DialogueRNN</w:t>
      </w:r>
      <w:proofErr w:type="spellEnd"/>
      <w:r w:rsidR="00BF3D06">
        <w:t xml:space="preserve"> ve </w:t>
      </w:r>
      <w:proofErr w:type="spellStart"/>
      <w:r w:rsidR="00BF3D06">
        <w:t>RoBERTa+COSMIC</w:t>
      </w:r>
      <w:proofErr w:type="spellEnd"/>
      <w:r w:rsidR="00BF3D06">
        <w:t xml:space="preserve"> kombinasyonlarının MELD ve IEMOCAP veri seti üzerinde elde ettiği sonuçlar ise Tablo 4’te gösterilmiştir.</w:t>
      </w:r>
    </w:p>
    <w:p w14:paraId="10FB3B9D" w14:textId="77777777" w:rsidR="0081129E" w:rsidRDefault="0081129E"/>
    <w:p w14:paraId="527F7CE4" w14:textId="77777777" w:rsidR="00BF3D06" w:rsidRDefault="00BF3D06" w:rsidP="00BF3D06">
      <w:pPr>
        <w:keepNext/>
        <w:spacing w:before="0"/>
        <w:ind w:right="-115"/>
        <w:jc w:val="center"/>
        <w:rPr>
          <w:color w:val="000000"/>
        </w:rPr>
      </w:pPr>
      <w:r>
        <w:rPr>
          <w:b/>
          <w:color w:val="000000"/>
        </w:rPr>
        <w:t xml:space="preserve">Tablo 3. </w:t>
      </w:r>
      <w:r>
        <w:rPr>
          <w:color w:val="000000"/>
        </w:rPr>
        <w:t xml:space="preserve">MELD veri setinde </w:t>
      </w:r>
      <w:proofErr w:type="spellStart"/>
      <w:r>
        <w:rPr>
          <w:color w:val="000000"/>
        </w:rPr>
        <w:t>base</w:t>
      </w:r>
      <w:proofErr w:type="spellEnd"/>
      <w:r>
        <w:rPr>
          <w:color w:val="000000"/>
        </w:rPr>
        <w:t xml:space="preserve"> modellerin ve </w:t>
      </w:r>
      <w:proofErr w:type="spellStart"/>
      <w:r>
        <w:rPr>
          <w:color w:val="000000"/>
        </w:rPr>
        <w:t>DialogueRNN</w:t>
      </w:r>
      <w:proofErr w:type="spellEnd"/>
      <w:r>
        <w:rPr>
          <w:color w:val="000000"/>
        </w:rPr>
        <w:t xml:space="preserve"> modelinin duygu sınıflandırmasına ait doğruluk ve f1-skorları</w:t>
      </w:r>
    </w:p>
    <w:tbl>
      <w:tblPr>
        <w:tblW w:w="85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33"/>
        <w:gridCol w:w="760"/>
        <w:gridCol w:w="898"/>
        <w:gridCol w:w="747"/>
        <w:gridCol w:w="747"/>
        <w:gridCol w:w="747"/>
        <w:gridCol w:w="747"/>
        <w:gridCol w:w="747"/>
        <w:gridCol w:w="1079"/>
      </w:tblGrid>
      <w:tr w:rsidR="00BF3D06" w14:paraId="40C3D003" w14:textId="77777777" w:rsidTr="00BF3D06">
        <w:trPr>
          <w:trHeight w:val="465"/>
        </w:trPr>
        <w:tc>
          <w:tcPr>
            <w:tcW w:w="2034" w:type="dxa"/>
            <w:tcBorders>
              <w:top w:val="single" w:sz="6" w:space="0" w:color="000000"/>
              <w:left w:val="nil"/>
              <w:bottom w:val="nil"/>
              <w:right w:val="single" w:sz="6" w:space="0" w:color="156082"/>
            </w:tcBorders>
            <w:shd w:val="clear" w:color="auto" w:fill="FFFFFF"/>
            <w:tcMar>
              <w:top w:w="0" w:type="dxa"/>
              <w:left w:w="0" w:type="dxa"/>
              <w:bottom w:w="0" w:type="dxa"/>
              <w:right w:w="0" w:type="dxa"/>
            </w:tcMar>
            <w:vAlign w:val="center"/>
            <w:hideMark/>
          </w:tcPr>
          <w:p w14:paraId="7FE72724" w14:textId="77777777" w:rsidR="00BF3D06" w:rsidRDefault="00BF3D06">
            <w:pPr>
              <w:jc w:val="center"/>
            </w:pPr>
            <w:r>
              <w:t>Modeller / Duygular</w:t>
            </w:r>
          </w:p>
        </w:tc>
        <w:tc>
          <w:tcPr>
            <w:tcW w:w="761"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61D59AFE" w14:textId="77777777" w:rsidR="00BF3D06" w:rsidRDefault="00BF3D06">
            <w:pPr>
              <w:jc w:val="center"/>
            </w:pPr>
            <w:proofErr w:type="gramStart"/>
            <w:r>
              <w:t>nötr</w:t>
            </w:r>
            <w:proofErr w:type="gramEnd"/>
          </w:p>
        </w:tc>
        <w:tc>
          <w:tcPr>
            <w:tcW w:w="898"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5AA7F97C" w14:textId="77777777" w:rsidR="00BF3D06" w:rsidRDefault="00BF3D06">
            <w:pPr>
              <w:jc w:val="center"/>
            </w:pPr>
            <w:proofErr w:type="gramStart"/>
            <w:r>
              <w:t>şaşkınlık</w:t>
            </w:r>
            <w:proofErr w:type="gramEnd"/>
          </w:p>
        </w:tc>
        <w:tc>
          <w:tcPr>
            <w:tcW w:w="747"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791AE382" w14:textId="77777777" w:rsidR="00BF3D06" w:rsidRDefault="00BF3D06">
            <w:pPr>
              <w:jc w:val="center"/>
            </w:pPr>
            <w:proofErr w:type="gramStart"/>
            <w:r>
              <w:t>korku</w:t>
            </w:r>
            <w:proofErr w:type="gramEnd"/>
          </w:p>
        </w:tc>
        <w:tc>
          <w:tcPr>
            <w:tcW w:w="747"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1796EDC9" w14:textId="77777777" w:rsidR="00BF3D06" w:rsidRDefault="00BF3D06">
            <w:pPr>
              <w:jc w:val="center"/>
            </w:pPr>
            <w:proofErr w:type="gramStart"/>
            <w:r>
              <w:t>üzüntü</w:t>
            </w:r>
            <w:proofErr w:type="gramEnd"/>
          </w:p>
        </w:tc>
        <w:tc>
          <w:tcPr>
            <w:tcW w:w="747"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142CFFBB" w14:textId="77777777" w:rsidR="00BF3D06" w:rsidRDefault="00BF3D06">
            <w:pPr>
              <w:jc w:val="center"/>
            </w:pPr>
            <w:proofErr w:type="gramStart"/>
            <w:r>
              <w:t>sevinç</w:t>
            </w:r>
            <w:proofErr w:type="gramEnd"/>
          </w:p>
        </w:tc>
        <w:tc>
          <w:tcPr>
            <w:tcW w:w="747"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1D5B55E5" w14:textId="77777777" w:rsidR="00BF3D06" w:rsidRDefault="00BF3D06">
            <w:pPr>
              <w:jc w:val="center"/>
            </w:pPr>
            <w:proofErr w:type="gramStart"/>
            <w:r>
              <w:t>tiksinti</w:t>
            </w:r>
            <w:proofErr w:type="gramEnd"/>
          </w:p>
        </w:tc>
        <w:tc>
          <w:tcPr>
            <w:tcW w:w="747"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53FAE511" w14:textId="77777777" w:rsidR="00BF3D06" w:rsidRDefault="00BF3D06">
            <w:pPr>
              <w:jc w:val="center"/>
            </w:pPr>
            <w:proofErr w:type="gramStart"/>
            <w:r>
              <w:t>sinir</w:t>
            </w:r>
            <w:proofErr w:type="gramEnd"/>
          </w:p>
        </w:tc>
        <w:tc>
          <w:tcPr>
            <w:tcW w:w="1079"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5B32A3D4" w14:textId="77777777" w:rsidR="00BF3D06" w:rsidRDefault="00BF3D06">
            <w:pPr>
              <w:jc w:val="center"/>
            </w:pPr>
            <w:proofErr w:type="gramStart"/>
            <w:r>
              <w:t>doğruluk</w:t>
            </w:r>
            <w:proofErr w:type="gramEnd"/>
          </w:p>
        </w:tc>
      </w:tr>
      <w:tr w:rsidR="00BF3D06" w14:paraId="52F94E01" w14:textId="77777777" w:rsidTr="00BF3D06">
        <w:trPr>
          <w:trHeight w:val="465"/>
        </w:trPr>
        <w:tc>
          <w:tcPr>
            <w:tcW w:w="2034" w:type="dxa"/>
            <w:tcBorders>
              <w:top w:val="single" w:sz="6" w:space="0" w:color="000000"/>
              <w:left w:val="nil"/>
              <w:bottom w:val="single" w:sz="6" w:space="0" w:color="000000"/>
              <w:right w:val="single" w:sz="6" w:space="0" w:color="156082"/>
            </w:tcBorders>
            <w:shd w:val="clear" w:color="auto" w:fill="FFFFFF"/>
            <w:tcMar>
              <w:top w:w="0" w:type="dxa"/>
              <w:left w:w="0" w:type="dxa"/>
              <w:bottom w:w="0" w:type="dxa"/>
              <w:right w:w="0" w:type="dxa"/>
            </w:tcMar>
            <w:vAlign w:val="center"/>
            <w:hideMark/>
          </w:tcPr>
          <w:p w14:paraId="330FCE52" w14:textId="77777777" w:rsidR="00BF3D06" w:rsidRDefault="00BF3D06">
            <w:pPr>
              <w:jc w:val="center"/>
            </w:pPr>
            <w:r>
              <w:t xml:space="preserve">Base model </w:t>
            </w:r>
            <w:proofErr w:type="spellStart"/>
            <w:r>
              <w:t>text</w:t>
            </w:r>
            <w:proofErr w:type="spellEnd"/>
          </w:p>
        </w:tc>
        <w:tc>
          <w:tcPr>
            <w:tcW w:w="761" w:type="dxa"/>
            <w:tcBorders>
              <w:top w:val="single" w:sz="6" w:space="0" w:color="000000"/>
              <w:left w:val="single" w:sz="6" w:space="0" w:color="156082"/>
              <w:bottom w:val="nil"/>
              <w:right w:val="nil"/>
            </w:tcBorders>
            <w:shd w:val="clear" w:color="auto" w:fill="FFFFFF"/>
            <w:tcMar>
              <w:top w:w="0" w:type="dxa"/>
              <w:left w:w="0" w:type="dxa"/>
              <w:bottom w:w="0" w:type="dxa"/>
              <w:right w:w="0" w:type="dxa"/>
            </w:tcMar>
            <w:vAlign w:val="center"/>
            <w:hideMark/>
          </w:tcPr>
          <w:p w14:paraId="006AE15B" w14:textId="77777777" w:rsidR="00BF3D06" w:rsidRDefault="00BF3D06">
            <w:pPr>
              <w:jc w:val="center"/>
            </w:pPr>
            <w:r>
              <w:t>0.6498</w:t>
            </w:r>
          </w:p>
        </w:tc>
        <w:tc>
          <w:tcPr>
            <w:tcW w:w="898" w:type="dxa"/>
            <w:tcBorders>
              <w:top w:val="single" w:sz="6" w:space="0" w:color="000000"/>
              <w:left w:val="nil"/>
              <w:bottom w:val="nil"/>
              <w:right w:val="nil"/>
            </w:tcBorders>
            <w:shd w:val="clear" w:color="auto" w:fill="FFFFFF"/>
            <w:tcMar>
              <w:top w:w="0" w:type="dxa"/>
              <w:left w:w="0" w:type="dxa"/>
              <w:bottom w:w="0" w:type="dxa"/>
              <w:right w:w="0" w:type="dxa"/>
            </w:tcMar>
            <w:vAlign w:val="center"/>
            <w:hideMark/>
          </w:tcPr>
          <w:p w14:paraId="1F541110" w14:textId="77777777" w:rsidR="00BF3D06" w:rsidRDefault="00BF3D06">
            <w:pPr>
              <w:jc w:val="center"/>
            </w:pPr>
            <w:r>
              <w:t>0.00</w:t>
            </w:r>
          </w:p>
        </w:tc>
        <w:tc>
          <w:tcPr>
            <w:tcW w:w="747" w:type="dxa"/>
            <w:tcBorders>
              <w:top w:val="single" w:sz="6" w:space="0" w:color="000000"/>
              <w:left w:val="nil"/>
              <w:bottom w:val="nil"/>
              <w:right w:val="nil"/>
            </w:tcBorders>
            <w:shd w:val="clear" w:color="auto" w:fill="FFFFFF"/>
            <w:tcMar>
              <w:top w:w="0" w:type="dxa"/>
              <w:left w:w="0" w:type="dxa"/>
              <w:bottom w:w="0" w:type="dxa"/>
              <w:right w:w="0" w:type="dxa"/>
            </w:tcMar>
            <w:vAlign w:val="center"/>
            <w:hideMark/>
          </w:tcPr>
          <w:p w14:paraId="771F64B5" w14:textId="77777777" w:rsidR="00BF3D06" w:rsidRDefault="00BF3D06">
            <w:pPr>
              <w:jc w:val="center"/>
            </w:pPr>
            <w:r>
              <w:t>0.00</w:t>
            </w:r>
          </w:p>
        </w:tc>
        <w:tc>
          <w:tcPr>
            <w:tcW w:w="747" w:type="dxa"/>
            <w:tcBorders>
              <w:top w:val="single" w:sz="6" w:space="0" w:color="000000"/>
              <w:left w:val="nil"/>
              <w:bottom w:val="nil"/>
              <w:right w:val="nil"/>
            </w:tcBorders>
            <w:shd w:val="clear" w:color="auto" w:fill="FFFFFF"/>
            <w:tcMar>
              <w:top w:w="0" w:type="dxa"/>
              <w:left w:w="0" w:type="dxa"/>
              <w:bottom w:w="0" w:type="dxa"/>
              <w:right w:w="0" w:type="dxa"/>
            </w:tcMar>
            <w:vAlign w:val="center"/>
            <w:hideMark/>
          </w:tcPr>
          <w:p w14:paraId="0A676D8E" w14:textId="77777777" w:rsidR="00BF3D06" w:rsidRDefault="00BF3D06">
            <w:pPr>
              <w:jc w:val="center"/>
            </w:pPr>
            <w:r>
              <w:t>0.00</w:t>
            </w:r>
          </w:p>
        </w:tc>
        <w:tc>
          <w:tcPr>
            <w:tcW w:w="747" w:type="dxa"/>
            <w:tcBorders>
              <w:top w:val="single" w:sz="6" w:space="0" w:color="000000"/>
              <w:left w:val="nil"/>
              <w:bottom w:val="nil"/>
              <w:right w:val="nil"/>
            </w:tcBorders>
            <w:shd w:val="clear" w:color="auto" w:fill="FFFFFF"/>
            <w:tcMar>
              <w:top w:w="0" w:type="dxa"/>
              <w:left w:w="0" w:type="dxa"/>
              <w:bottom w:w="0" w:type="dxa"/>
              <w:right w:w="0" w:type="dxa"/>
            </w:tcMar>
            <w:vAlign w:val="center"/>
            <w:hideMark/>
          </w:tcPr>
          <w:p w14:paraId="3CE28AC5" w14:textId="77777777" w:rsidR="00BF3D06" w:rsidRDefault="00BF3D06">
            <w:pPr>
              <w:jc w:val="center"/>
            </w:pPr>
            <w:r>
              <w:t>0.00</w:t>
            </w:r>
          </w:p>
        </w:tc>
        <w:tc>
          <w:tcPr>
            <w:tcW w:w="747" w:type="dxa"/>
            <w:tcBorders>
              <w:top w:val="single" w:sz="6" w:space="0" w:color="000000"/>
              <w:left w:val="nil"/>
              <w:bottom w:val="nil"/>
              <w:right w:val="nil"/>
            </w:tcBorders>
            <w:shd w:val="clear" w:color="auto" w:fill="FFFFFF"/>
            <w:tcMar>
              <w:top w:w="0" w:type="dxa"/>
              <w:left w:w="0" w:type="dxa"/>
              <w:bottom w:w="0" w:type="dxa"/>
              <w:right w:w="0" w:type="dxa"/>
            </w:tcMar>
            <w:vAlign w:val="center"/>
            <w:hideMark/>
          </w:tcPr>
          <w:p w14:paraId="59F28B85" w14:textId="77777777" w:rsidR="00BF3D06" w:rsidRDefault="00BF3D06">
            <w:pPr>
              <w:jc w:val="center"/>
            </w:pPr>
            <w:r>
              <w:t>0.00</w:t>
            </w:r>
          </w:p>
        </w:tc>
        <w:tc>
          <w:tcPr>
            <w:tcW w:w="747" w:type="dxa"/>
            <w:tcBorders>
              <w:top w:val="single" w:sz="6" w:space="0" w:color="000000"/>
              <w:left w:val="nil"/>
              <w:bottom w:val="nil"/>
              <w:right w:val="nil"/>
            </w:tcBorders>
            <w:shd w:val="clear" w:color="auto" w:fill="FFFFFF"/>
            <w:tcMar>
              <w:top w:w="0" w:type="dxa"/>
              <w:left w:w="0" w:type="dxa"/>
              <w:bottom w:w="0" w:type="dxa"/>
              <w:right w:w="0" w:type="dxa"/>
            </w:tcMar>
            <w:vAlign w:val="center"/>
            <w:hideMark/>
          </w:tcPr>
          <w:p w14:paraId="48DF52FE" w14:textId="77777777" w:rsidR="00BF3D06" w:rsidRDefault="00BF3D06">
            <w:pPr>
              <w:jc w:val="center"/>
            </w:pPr>
            <w:r>
              <w:t>0.00</w:t>
            </w:r>
          </w:p>
        </w:tc>
        <w:tc>
          <w:tcPr>
            <w:tcW w:w="1079" w:type="dxa"/>
            <w:tcBorders>
              <w:top w:val="single" w:sz="6" w:space="0" w:color="000000"/>
              <w:left w:val="nil"/>
              <w:bottom w:val="nil"/>
              <w:right w:val="nil"/>
            </w:tcBorders>
            <w:shd w:val="clear" w:color="auto" w:fill="FFFFFF"/>
            <w:tcMar>
              <w:top w:w="0" w:type="dxa"/>
              <w:left w:w="0" w:type="dxa"/>
              <w:bottom w:w="0" w:type="dxa"/>
              <w:right w:w="0" w:type="dxa"/>
            </w:tcMar>
            <w:vAlign w:val="center"/>
            <w:hideMark/>
          </w:tcPr>
          <w:p w14:paraId="3A7FC6C5" w14:textId="77777777" w:rsidR="00BF3D06" w:rsidRDefault="00BF3D06">
            <w:pPr>
              <w:jc w:val="center"/>
            </w:pPr>
            <w:r>
              <w:t>0.4812</w:t>
            </w:r>
          </w:p>
        </w:tc>
      </w:tr>
      <w:tr w:rsidR="00BF3D06" w14:paraId="58463C39" w14:textId="77777777" w:rsidTr="00BF3D06">
        <w:trPr>
          <w:trHeight w:val="450"/>
        </w:trPr>
        <w:tc>
          <w:tcPr>
            <w:tcW w:w="2034" w:type="dxa"/>
            <w:tcBorders>
              <w:top w:val="single" w:sz="6" w:space="0" w:color="000000"/>
              <w:left w:val="nil"/>
              <w:bottom w:val="single" w:sz="6" w:space="0" w:color="000000"/>
              <w:right w:val="single" w:sz="6" w:space="0" w:color="156082"/>
            </w:tcBorders>
            <w:shd w:val="clear" w:color="auto" w:fill="FFFFFF"/>
            <w:tcMar>
              <w:top w:w="0" w:type="dxa"/>
              <w:left w:w="0" w:type="dxa"/>
              <w:bottom w:w="0" w:type="dxa"/>
              <w:right w:w="0" w:type="dxa"/>
            </w:tcMar>
            <w:vAlign w:val="center"/>
            <w:hideMark/>
          </w:tcPr>
          <w:p w14:paraId="41325F6B" w14:textId="77777777" w:rsidR="00BF3D06" w:rsidRDefault="00BF3D06">
            <w:pPr>
              <w:jc w:val="center"/>
            </w:pPr>
            <w:r>
              <w:t xml:space="preserve">Base model </w:t>
            </w:r>
            <w:proofErr w:type="spellStart"/>
            <w:r>
              <w:t>audio</w:t>
            </w:r>
            <w:proofErr w:type="spellEnd"/>
          </w:p>
        </w:tc>
        <w:tc>
          <w:tcPr>
            <w:tcW w:w="761" w:type="dxa"/>
            <w:tcBorders>
              <w:top w:val="nil"/>
              <w:left w:val="single" w:sz="6" w:space="0" w:color="156082"/>
              <w:bottom w:val="nil"/>
              <w:right w:val="nil"/>
            </w:tcBorders>
            <w:shd w:val="clear" w:color="auto" w:fill="FFFFFF"/>
            <w:tcMar>
              <w:top w:w="0" w:type="dxa"/>
              <w:left w:w="0" w:type="dxa"/>
              <w:bottom w:w="0" w:type="dxa"/>
              <w:right w:w="0" w:type="dxa"/>
            </w:tcMar>
            <w:vAlign w:val="center"/>
            <w:hideMark/>
          </w:tcPr>
          <w:p w14:paraId="44836AA8" w14:textId="77777777" w:rsidR="00BF3D06" w:rsidRDefault="00BF3D06">
            <w:pPr>
              <w:jc w:val="center"/>
            </w:pPr>
            <w:r>
              <w:t>0.4578</w:t>
            </w:r>
          </w:p>
        </w:tc>
        <w:tc>
          <w:tcPr>
            <w:tcW w:w="898" w:type="dxa"/>
            <w:tcBorders>
              <w:top w:val="nil"/>
              <w:left w:val="nil"/>
              <w:bottom w:val="nil"/>
              <w:right w:val="nil"/>
            </w:tcBorders>
            <w:shd w:val="clear" w:color="auto" w:fill="FFFFFF"/>
            <w:tcMar>
              <w:top w:w="0" w:type="dxa"/>
              <w:left w:w="0" w:type="dxa"/>
              <w:bottom w:w="0" w:type="dxa"/>
              <w:right w:w="0" w:type="dxa"/>
            </w:tcMar>
            <w:vAlign w:val="center"/>
            <w:hideMark/>
          </w:tcPr>
          <w:p w14:paraId="009F8042" w14:textId="77777777" w:rsidR="00BF3D06" w:rsidRDefault="00BF3D06">
            <w:pPr>
              <w:jc w:val="center"/>
            </w:pPr>
            <w:r>
              <w:t>0.00</w:t>
            </w:r>
          </w:p>
        </w:tc>
        <w:tc>
          <w:tcPr>
            <w:tcW w:w="747" w:type="dxa"/>
            <w:tcBorders>
              <w:top w:val="nil"/>
              <w:left w:val="nil"/>
              <w:bottom w:val="nil"/>
              <w:right w:val="nil"/>
            </w:tcBorders>
            <w:shd w:val="clear" w:color="auto" w:fill="FFFFFF"/>
            <w:tcMar>
              <w:top w:w="0" w:type="dxa"/>
              <w:left w:w="0" w:type="dxa"/>
              <w:bottom w:w="0" w:type="dxa"/>
              <w:right w:w="0" w:type="dxa"/>
            </w:tcMar>
            <w:vAlign w:val="center"/>
            <w:hideMark/>
          </w:tcPr>
          <w:p w14:paraId="0208138F" w14:textId="77777777" w:rsidR="00BF3D06" w:rsidRDefault="00BF3D06">
            <w:pPr>
              <w:jc w:val="center"/>
            </w:pPr>
            <w:r>
              <w:t>0.00</w:t>
            </w:r>
          </w:p>
        </w:tc>
        <w:tc>
          <w:tcPr>
            <w:tcW w:w="747" w:type="dxa"/>
            <w:tcBorders>
              <w:top w:val="nil"/>
              <w:left w:val="nil"/>
              <w:bottom w:val="nil"/>
              <w:right w:val="nil"/>
            </w:tcBorders>
            <w:shd w:val="clear" w:color="auto" w:fill="FFFFFF"/>
            <w:tcMar>
              <w:top w:w="0" w:type="dxa"/>
              <w:left w:w="0" w:type="dxa"/>
              <w:bottom w:w="0" w:type="dxa"/>
              <w:right w:w="0" w:type="dxa"/>
            </w:tcMar>
            <w:vAlign w:val="center"/>
            <w:hideMark/>
          </w:tcPr>
          <w:p w14:paraId="0AE3158B" w14:textId="77777777" w:rsidR="00BF3D06" w:rsidRDefault="00BF3D06">
            <w:pPr>
              <w:jc w:val="center"/>
            </w:pPr>
            <w:r>
              <w:t>0.00</w:t>
            </w:r>
          </w:p>
        </w:tc>
        <w:tc>
          <w:tcPr>
            <w:tcW w:w="747" w:type="dxa"/>
            <w:tcBorders>
              <w:top w:val="nil"/>
              <w:left w:val="nil"/>
              <w:bottom w:val="nil"/>
              <w:right w:val="nil"/>
            </w:tcBorders>
            <w:shd w:val="clear" w:color="auto" w:fill="FFFFFF"/>
            <w:tcMar>
              <w:top w:w="0" w:type="dxa"/>
              <w:left w:w="0" w:type="dxa"/>
              <w:bottom w:w="0" w:type="dxa"/>
              <w:right w:w="0" w:type="dxa"/>
            </w:tcMar>
            <w:vAlign w:val="center"/>
            <w:hideMark/>
          </w:tcPr>
          <w:p w14:paraId="44BE2423" w14:textId="77777777" w:rsidR="00BF3D06" w:rsidRDefault="00BF3D06">
            <w:pPr>
              <w:jc w:val="center"/>
            </w:pPr>
            <w:r>
              <w:t>0.00</w:t>
            </w:r>
          </w:p>
        </w:tc>
        <w:tc>
          <w:tcPr>
            <w:tcW w:w="747" w:type="dxa"/>
            <w:tcBorders>
              <w:top w:val="nil"/>
              <w:left w:val="nil"/>
              <w:bottom w:val="nil"/>
              <w:right w:val="nil"/>
            </w:tcBorders>
            <w:shd w:val="clear" w:color="auto" w:fill="FFFFFF"/>
            <w:tcMar>
              <w:top w:w="0" w:type="dxa"/>
              <w:left w:w="0" w:type="dxa"/>
              <w:bottom w:w="0" w:type="dxa"/>
              <w:right w:w="0" w:type="dxa"/>
            </w:tcMar>
            <w:vAlign w:val="center"/>
            <w:hideMark/>
          </w:tcPr>
          <w:p w14:paraId="4D7D2B7A" w14:textId="77777777" w:rsidR="00BF3D06" w:rsidRDefault="00BF3D06">
            <w:pPr>
              <w:jc w:val="center"/>
            </w:pPr>
            <w:r>
              <w:t>0.00</w:t>
            </w:r>
          </w:p>
        </w:tc>
        <w:tc>
          <w:tcPr>
            <w:tcW w:w="747" w:type="dxa"/>
            <w:tcBorders>
              <w:top w:val="nil"/>
              <w:left w:val="nil"/>
              <w:bottom w:val="nil"/>
              <w:right w:val="nil"/>
            </w:tcBorders>
            <w:shd w:val="clear" w:color="auto" w:fill="FFFFFF"/>
            <w:tcMar>
              <w:top w:w="0" w:type="dxa"/>
              <w:left w:w="0" w:type="dxa"/>
              <w:bottom w:w="0" w:type="dxa"/>
              <w:right w:w="0" w:type="dxa"/>
            </w:tcMar>
            <w:vAlign w:val="center"/>
            <w:hideMark/>
          </w:tcPr>
          <w:p w14:paraId="55F9C31B" w14:textId="77777777" w:rsidR="00BF3D06" w:rsidRDefault="00BF3D06">
            <w:pPr>
              <w:jc w:val="center"/>
            </w:pPr>
            <w:r>
              <w:t>0.00</w:t>
            </w:r>
          </w:p>
        </w:tc>
        <w:tc>
          <w:tcPr>
            <w:tcW w:w="1079" w:type="dxa"/>
            <w:tcBorders>
              <w:top w:val="nil"/>
              <w:left w:val="nil"/>
              <w:bottom w:val="nil"/>
              <w:right w:val="nil"/>
            </w:tcBorders>
            <w:shd w:val="clear" w:color="auto" w:fill="FFFFFF"/>
            <w:tcMar>
              <w:top w:w="0" w:type="dxa"/>
              <w:left w:w="0" w:type="dxa"/>
              <w:bottom w:w="0" w:type="dxa"/>
              <w:right w:w="0" w:type="dxa"/>
            </w:tcMar>
            <w:vAlign w:val="center"/>
            <w:hideMark/>
          </w:tcPr>
          <w:p w14:paraId="69BED034" w14:textId="77777777" w:rsidR="00BF3D06" w:rsidRDefault="00BF3D06">
            <w:pPr>
              <w:jc w:val="center"/>
            </w:pPr>
            <w:r>
              <w:t>0.3390</w:t>
            </w:r>
          </w:p>
        </w:tc>
      </w:tr>
      <w:tr w:rsidR="00BF3D06" w14:paraId="49F9740E" w14:textId="77777777" w:rsidTr="00BF3D06">
        <w:trPr>
          <w:trHeight w:val="450"/>
        </w:trPr>
        <w:tc>
          <w:tcPr>
            <w:tcW w:w="2034" w:type="dxa"/>
            <w:tcBorders>
              <w:top w:val="single" w:sz="6" w:space="0" w:color="000000"/>
              <w:left w:val="nil"/>
              <w:bottom w:val="single" w:sz="6" w:space="0" w:color="000000"/>
              <w:right w:val="single" w:sz="6" w:space="0" w:color="156082"/>
            </w:tcBorders>
            <w:shd w:val="clear" w:color="auto" w:fill="FFFFFF"/>
            <w:tcMar>
              <w:top w:w="0" w:type="dxa"/>
              <w:left w:w="0" w:type="dxa"/>
              <w:bottom w:w="0" w:type="dxa"/>
              <w:right w:w="0" w:type="dxa"/>
            </w:tcMar>
            <w:vAlign w:val="center"/>
            <w:hideMark/>
          </w:tcPr>
          <w:p w14:paraId="19812EAD" w14:textId="77777777" w:rsidR="00BF3D06" w:rsidRDefault="00BF3D06">
            <w:pPr>
              <w:jc w:val="center"/>
            </w:pPr>
            <w:proofErr w:type="spellStart"/>
            <w:r>
              <w:t>Bimodel</w:t>
            </w:r>
            <w:proofErr w:type="spellEnd"/>
            <w:r>
              <w:t xml:space="preserve"> </w:t>
            </w:r>
            <w:proofErr w:type="spellStart"/>
            <w:r>
              <w:t>base</w:t>
            </w:r>
            <w:proofErr w:type="spellEnd"/>
            <w:r>
              <w:t xml:space="preserve"> </w:t>
            </w:r>
            <w:proofErr w:type="spellStart"/>
            <w:r>
              <w:t>text+audio</w:t>
            </w:r>
            <w:proofErr w:type="spellEnd"/>
          </w:p>
        </w:tc>
        <w:tc>
          <w:tcPr>
            <w:tcW w:w="761" w:type="dxa"/>
            <w:tcBorders>
              <w:top w:val="nil"/>
              <w:left w:val="single" w:sz="6" w:space="0" w:color="156082"/>
              <w:bottom w:val="single" w:sz="4" w:space="0" w:color="000000"/>
              <w:right w:val="nil"/>
            </w:tcBorders>
            <w:shd w:val="clear" w:color="auto" w:fill="FFFFFF"/>
            <w:tcMar>
              <w:top w:w="0" w:type="dxa"/>
              <w:left w:w="0" w:type="dxa"/>
              <w:bottom w:w="0" w:type="dxa"/>
              <w:right w:w="0" w:type="dxa"/>
            </w:tcMar>
            <w:vAlign w:val="center"/>
            <w:hideMark/>
          </w:tcPr>
          <w:p w14:paraId="0BE85FC5" w14:textId="77777777" w:rsidR="00BF3D06" w:rsidRDefault="00BF3D06">
            <w:pPr>
              <w:jc w:val="center"/>
            </w:pPr>
            <w:r>
              <w:t>0.6518</w:t>
            </w:r>
          </w:p>
        </w:tc>
        <w:tc>
          <w:tcPr>
            <w:tcW w:w="898" w:type="dxa"/>
            <w:tcBorders>
              <w:top w:val="nil"/>
              <w:left w:val="nil"/>
              <w:bottom w:val="single" w:sz="4" w:space="0" w:color="000000"/>
              <w:right w:val="nil"/>
            </w:tcBorders>
            <w:shd w:val="clear" w:color="auto" w:fill="FFFFFF"/>
            <w:tcMar>
              <w:top w:w="0" w:type="dxa"/>
              <w:left w:w="0" w:type="dxa"/>
              <w:bottom w:w="0" w:type="dxa"/>
              <w:right w:w="0" w:type="dxa"/>
            </w:tcMar>
            <w:vAlign w:val="center"/>
            <w:hideMark/>
          </w:tcPr>
          <w:p w14:paraId="6CAEAF87" w14:textId="77777777" w:rsidR="00BF3D06" w:rsidRDefault="00BF3D06">
            <w:pPr>
              <w:jc w:val="center"/>
            </w:pPr>
            <w:r>
              <w:t>0.0137</w:t>
            </w:r>
          </w:p>
        </w:tc>
        <w:tc>
          <w:tcPr>
            <w:tcW w:w="747" w:type="dxa"/>
            <w:tcBorders>
              <w:top w:val="nil"/>
              <w:left w:val="nil"/>
              <w:bottom w:val="single" w:sz="4" w:space="0" w:color="000000"/>
              <w:right w:val="nil"/>
            </w:tcBorders>
            <w:shd w:val="clear" w:color="auto" w:fill="FFFFFF"/>
            <w:tcMar>
              <w:top w:w="0" w:type="dxa"/>
              <w:left w:w="0" w:type="dxa"/>
              <w:bottom w:w="0" w:type="dxa"/>
              <w:right w:w="0" w:type="dxa"/>
            </w:tcMar>
            <w:vAlign w:val="center"/>
            <w:hideMark/>
          </w:tcPr>
          <w:p w14:paraId="0490B945" w14:textId="77777777" w:rsidR="00BF3D06" w:rsidRDefault="00BF3D06">
            <w:pPr>
              <w:jc w:val="center"/>
            </w:pPr>
            <w:r>
              <w:t>0.00</w:t>
            </w:r>
          </w:p>
        </w:tc>
        <w:tc>
          <w:tcPr>
            <w:tcW w:w="747" w:type="dxa"/>
            <w:tcBorders>
              <w:top w:val="nil"/>
              <w:left w:val="nil"/>
              <w:bottom w:val="single" w:sz="4" w:space="0" w:color="000000"/>
              <w:right w:val="nil"/>
            </w:tcBorders>
            <w:shd w:val="clear" w:color="auto" w:fill="FFFFFF"/>
            <w:tcMar>
              <w:top w:w="0" w:type="dxa"/>
              <w:left w:w="0" w:type="dxa"/>
              <w:bottom w:w="0" w:type="dxa"/>
              <w:right w:w="0" w:type="dxa"/>
            </w:tcMar>
            <w:vAlign w:val="center"/>
            <w:hideMark/>
          </w:tcPr>
          <w:p w14:paraId="3F203CD8" w14:textId="77777777" w:rsidR="00BF3D06" w:rsidRDefault="00BF3D06">
            <w:pPr>
              <w:jc w:val="center"/>
            </w:pPr>
            <w:r>
              <w:t>0.00</w:t>
            </w:r>
          </w:p>
        </w:tc>
        <w:tc>
          <w:tcPr>
            <w:tcW w:w="747" w:type="dxa"/>
            <w:tcBorders>
              <w:top w:val="nil"/>
              <w:left w:val="nil"/>
              <w:bottom w:val="single" w:sz="4" w:space="0" w:color="000000"/>
              <w:right w:val="nil"/>
            </w:tcBorders>
            <w:shd w:val="clear" w:color="auto" w:fill="FFFFFF"/>
            <w:tcMar>
              <w:top w:w="0" w:type="dxa"/>
              <w:left w:w="0" w:type="dxa"/>
              <w:bottom w:w="0" w:type="dxa"/>
              <w:right w:w="0" w:type="dxa"/>
            </w:tcMar>
            <w:vAlign w:val="center"/>
            <w:hideMark/>
          </w:tcPr>
          <w:p w14:paraId="52CB0DD3" w14:textId="77777777" w:rsidR="00BF3D06" w:rsidRDefault="00BF3D06">
            <w:pPr>
              <w:jc w:val="center"/>
            </w:pPr>
            <w:r>
              <w:t>0.1240</w:t>
            </w:r>
          </w:p>
        </w:tc>
        <w:tc>
          <w:tcPr>
            <w:tcW w:w="747" w:type="dxa"/>
            <w:tcBorders>
              <w:top w:val="nil"/>
              <w:left w:val="nil"/>
              <w:bottom w:val="single" w:sz="4" w:space="0" w:color="000000"/>
              <w:right w:val="nil"/>
            </w:tcBorders>
            <w:shd w:val="clear" w:color="auto" w:fill="FFFFFF"/>
            <w:tcMar>
              <w:top w:w="0" w:type="dxa"/>
              <w:left w:w="0" w:type="dxa"/>
              <w:bottom w:w="0" w:type="dxa"/>
              <w:right w:w="0" w:type="dxa"/>
            </w:tcMar>
            <w:vAlign w:val="center"/>
            <w:hideMark/>
          </w:tcPr>
          <w:p w14:paraId="52DE2BF2" w14:textId="77777777" w:rsidR="00BF3D06" w:rsidRDefault="00BF3D06">
            <w:pPr>
              <w:jc w:val="center"/>
            </w:pPr>
            <w:r>
              <w:t>0.00</w:t>
            </w:r>
          </w:p>
        </w:tc>
        <w:tc>
          <w:tcPr>
            <w:tcW w:w="747" w:type="dxa"/>
            <w:tcBorders>
              <w:top w:val="nil"/>
              <w:left w:val="nil"/>
              <w:bottom w:val="single" w:sz="4" w:space="0" w:color="000000"/>
              <w:right w:val="nil"/>
            </w:tcBorders>
            <w:shd w:val="clear" w:color="auto" w:fill="FFFFFF"/>
            <w:tcMar>
              <w:top w:w="0" w:type="dxa"/>
              <w:left w:w="0" w:type="dxa"/>
              <w:bottom w:w="0" w:type="dxa"/>
              <w:right w:w="0" w:type="dxa"/>
            </w:tcMar>
            <w:vAlign w:val="center"/>
            <w:hideMark/>
          </w:tcPr>
          <w:p w14:paraId="3048CA04" w14:textId="77777777" w:rsidR="00BF3D06" w:rsidRDefault="00BF3D06">
            <w:pPr>
              <w:jc w:val="center"/>
            </w:pPr>
            <w:r>
              <w:t>0.272</w:t>
            </w:r>
          </w:p>
        </w:tc>
        <w:tc>
          <w:tcPr>
            <w:tcW w:w="1079" w:type="dxa"/>
            <w:tcBorders>
              <w:top w:val="nil"/>
              <w:left w:val="nil"/>
              <w:bottom w:val="single" w:sz="4" w:space="0" w:color="000000"/>
              <w:right w:val="nil"/>
            </w:tcBorders>
            <w:shd w:val="clear" w:color="auto" w:fill="FFFFFF"/>
            <w:tcMar>
              <w:top w:w="0" w:type="dxa"/>
              <w:left w:w="0" w:type="dxa"/>
              <w:bottom w:w="0" w:type="dxa"/>
              <w:right w:w="0" w:type="dxa"/>
            </w:tcMar>
            <w:vAlign w:val="center"/>
            <w:hideMark/>
          </w:tcPr>
          <w:p w14:paraId="737AD2E4" w14:textId="77777777" w:rsidR="00BF3D06" w:rsidRDefault="00BF3D06">
            <w:pPr>
              <w:jc w:val="center"/>
            </w:pPr>
            <w:r>
              <w:t>0.4816</w:t>
            </w:r>
          </w:p>
        </w:tc>
      </w:tr>
    </w:tbl>
    <w:p w14:paraId="01E6276A" w14:textId="77777777" w:rsidR="00BF3D06" w:rsidRDefault="00BF3D06" w:rsidP="00BF3D06">
      <w:pPr>
        <w:rPr>
          <w:color w:val="FF00FF"/>
        </w:rPr>
      </w:pPr>
    </w:p>
    <w:p w14:paraId="3903D617" w14:textId="77777777" w:rsidR="003058C6" w:rsidRDefault="003058C6" w:rsidP="00BF3D06">
      <w:pPr>
        <w:rPr>
          <w:color w:val="FF00FF"/>
        </w:rPr>
      </w:pPr>
    </w:p>
    <w:p w14:paraId="1B77724D" w14:textId="77777777" w:rsidR="003058C6" w:rsidRDefault="003058C6" w:rsidP="00BF3D06">
      <w:pPr>
        <w:rPr>
          <w:color w:val="FF00FF"/>
        </w:rPr>
      </w:pPr>
    </w:p>
    <w:p w14:paraId="59A4DBAE" w14:textId="77777777" w:rsidR="003058C6" w:rsidRDefault="003058C6" w:rsidP="00BF3D06">
      <w:pPr>
        <w:rPr>
          <w:color w:val="FF00FF"/>
        </w:rPr>
      </w:pPr>
    </w:p>
    <w:p w14:paraId="405F83C7" w14:textId="77777777" w:rsidR="003058C6" w:rsidRDefault="003058C6" w:rsidP="00BF3D06">
      <w:pPr>
        <w:rPr>
          <w:color w:val="FF00FF"/>
        </w:rPr>
      </w:pPr>
    </w:p>
    <w:p w14:paraId="1A64E5D0" w14:textId="77777777" w:rsidR="003058C6" w:rsidRDefault="003058C6" w:rsidP="00BF3D06">
      <w:pPr>
        <w:rPr>
          <w:color w:val="FF00FF"/>
        </w:rPr>
      </w:pPr>
    </w:p>
    <w:p w14:paraId="7582B751" w14:textId="47FE96CF" w:rsidR="00BF3D06" w:rsidRPr="00BF3D06" w:rsidRDefault="00BF3D06" w:rsidP="00BF3D06">
      <w:pPr>
        <w:keepNext/>
        <w:spacing w:before="0"/>
        <w:ind w:right="-115"/>
        <w:jc w:val="center"/>
      </w:pPr>
      <w:r>
        <w:rPr>
          <w:b/>
        </w:rPr>
        <w:lastRenderedPageBreak/>
        <w:t xml:space="preserve">Tablo 4. </w:t>
      </w:r>
      <w:r w:rsidRPr="00BF3D06">
        <w:t xml:space="preserve">MELD ve IEMOCAP veri setinde </w:t>
      </w:r>
      <w:proofErr w:type="spellStart"/>
      <w:r w:rsidRPr="00BF3D06">
        <w:t>DialogueRNN</w:t>
      </w:r>
      <w:proofErr w:type="spellEnd"/>
      <w:r w:rsidRPr="00BF3D06">
        <w:t xml:space="preserve"> ve COSMIC modellerinin duygu sınıflandırmasına ait </w:t>
      </w:r>
      <w:r w:rsidR="003058C6">
        <w:t>f1-score</w:t>
      </w:r>
      <w:r w:rsidRPr="00BF3D06">
        <w:t xml:space="preserve"> değerleri</w:t>
      </w:r>
    </w:p>
    <w:tbl>
      <w:tblPr>
        <w:tblW w:w="85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75"/>
        <w:gridCol w:w="3930"/>
        <w:gridCol w:w="1815"/>
      </w:tblGrid>
      <w:tr w:rsidR="00BF3D06" w14:paraId="4D6BE55D" w14:textId="77777777" w:rsidTr="00BF3D06">
        <w:trPr>
          <w:trHeight w:val="1073"/>
        </w:trPr>
        <w:tc>
          <w:tcPr>
            <w:tcW w:w="2775" w:type="dxa"/>
            <w:tcBorders>
              <w:top w:val="single" w:sz="6" w:space="0" w:color="000000"/>
              <w:left w:val="nil"/>
              <w:bottom w:val="nil"/>
              <w:right w:val="single" w:sz="6" w:space="0" w:color="156082"/>
            </w:tcBorders>
            <w:shd w:val="clear" w:color="auto" w:fill="FFFFFF"/>
            <w:tcMar>
              <w:top w:w="0" w:type="dxa"/>
              <w:left w:w="0" w:type="dxa"/>
              <w:bottom w:w="0" w:type="dxa"/>
              <w:right w:w="0" w:type="dxa"/>
            </w:tcMar>
            <w:vAlign w:val="center"/>
            <w:hideMark/>
          </w:tcPr>
          <w:p w14:paraId="32BF85E8" w14:textId="77777777" w:rsidR="00BF3D06" w:rsidRDefault="00BF3D06">
            <w:pPr>
              <w:jc w:val="center"/>
            </w:pPr>
            <w:r>
              <w:t>Modeller / Veri Setleri</w:t>
            </w:r>
          </w:p>
        </w:tc>
        <w:tc>
          <w:tcPr>
            <w:tcW w:w="3930"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7880D9D6" w14:textId="77777777" w:rsidR="00BF3D06" w:rsidRDefault="00BF3D06">
            <w:pPr>
              <w:jc w:val="center"/>
            </w:pPr>
            <w:r>
              <w:t>MELD</w:t>
            </w:r>
          </w:p>
          <w:p w14:paraId="0231EEAB" w14:textId="77777777" w:rsidR="00BF3D06" w:rsidRDefault="00BF3D06">
            <w:pPr>
              <w:jc w:val="center"/>
            </w:pPr>
            <w:r>
              <w:t xml:space="preserve">     </w:t>
            </w:r>
            <w:proofErr w:type="spellStart"/>
            <w:proofErr w:type="gramStart"/>
            <w:r>
              <w:t>text</w:t>
            </w:r>
            <w:proofErr w:type="spellEnd"/>
            <w:proofErr w:type="gramEnd"/>
            <w:r>
              <w:t xml:space="preserve">            </w:t>
            </w:r>
            <w:proofErr w:type="spellStart"/>
            <w:r>
              <w:t>audio</w:t>
            </w:r>
            <w:proofErr w:type="spellEnd"/>
            <w:r>
              <w:t xml:space="preserve">         multimodal</w:t>
            </w:r>
          </w:p>
        </w:tc>
        <w:tc>
          <w:tcPr>
            <w:tcW w:w="1815" w:type="dxa"/>
            <w:tcBorders>
              <w:top w:val="single" w:sz="6" w:space="0" w:color="000000"/>
              <w:left w:val="nil"/>
              <w:bottom w:val="single" w:sz="6" w:space="0" w:color="000000"/>
              <w:right w:val="nil"/>
            </w:tcBorders>
            <w:shd w:val="clear" w:color="auto" w:fill="FFFFFF"/>
            <w:tcMar>
              <w:top w:w="0" w:type="dxa"/>
              <w:left w:w="0" w:type="dxa"/>
              <w:bottom w:w="0" w:type="dxa"/>
              <w:right w:w="0" w:type="dxa"/>
            </w:tcMar>
            <w:vAlign w:val="center"/>
            <w:hideMark/>
          </w:tcPr>
          <w:p w14:paraId="509DB66A" w14:textId="77777777" w:rsidR="00BF3D06" w:rsidRDefault="00BF3D06">
            <w:pPr>
              <w:jc w:val="center"/>
            </w:pPr>
            <w:r>
              <w:t>IEMOCAP</w:t>
            </w:r>
          </w:p>
        </w:tc>
      </w:tr>
      <w:tr w:rsidR="00BF3D06" w14:paraId="4CBB39D9" w14:textId="77777777" w:rsidTr="00BF3D06">
        <w:trPr>
          <w:trHeight w:val="465"/>
        </w:trPr>
        <w:tc>
          <w:tcPr>
            <w:tcW w:w="2775" w:type="dxa"/>
            <w:tcBorders>
              <w:top w:val="single" w:sz="6" w:space="0" w:color="000000"/>
              <w:left w:val="nil"/>
              <w:bottom w:val="single" w:sz="6" w:space="0" w:color="000000"/>
              <w:right w:val="single" w:sz="6" w:space="0" w:color="156082"/>
            </w:tcBorders>
            <w:shd w:val="clear" w:color="auto" w:fill="FFFFFF"/>
            <w:tcMar>
              <w:top w:w="0" w:type="dxa"/>
              <w:left w:w="0" w:type="dxa"/>
              <w:bottom w:w="0" w:type="dxa"/>
              <w:right w:w="0" w:type="dxa"/>
            </w:tcMar>
            <w:vAlign w:val="center"/>
            <w:hideMark/>
          </w:tcPr>
          <w:p w14:paraId="3F4AFDFF" w14:textId="77777777" w:rsidR="00BF3D06" w:rsidRDefault="00BF3D06">
            <w:pPr>
              <w:jc w:val="center"/>
            </w:pPr>
            <w:proofErr w:type="spellStart"/>
            <w:r>
              <w:t>DialogueRNN</w:t>
            </w:r>
            <w:proofErr w:type="spellEnd"/>
          </w:p>
        </w:tc>
        <w:tc>
          <w:tcPr>
            <w:tcW w:w="3930" w:type="dxa"/>
            <w:tcBorders>
              <w:top w:val="single" w:sz="6" w:space="0" w:color="000000"/>
              <w:left w:val="single" w:sz="6" w:space="0" w:color="156082"/>
              <w:bottom w:val="nil"/>
              <w:right w:val="nil"/>
            </w:tcBorders>
            <w:shd w:val="clear" w:color="auto" w:fill="FFFFFF"/>
            <w:tcMar>
              <w:top w:w="0" w:type="dxa"/>
              <w:left w:w="0" w:type="dxa"/>
              <w:bottom w:w="0" w:type="dxa"/>
              <w:right w:w="0" w:type="dxa"/>
            </w:tcMar>
            <w:vAlign w:val="center"/>
            <w:hideMark/>
          </w:tcPr>
          <w:p w14:paraId="3AFEF7FA" w14:textId="4CBE8743" w:rsidR="00BF3D06" w:rsidRDefault="00BF3D06">
            <w:pPr>
              <w:jc w:val="left"/>
            </w:pPr>
            <w:r>
              <w:t xml:space="preserve">       5</w:t>
            </w:r>
            <w:r w:rsidR="003058C6">
              <w:t>7</w:t>
            </w:r>
            <w:r>
              <w:t>.</w:t>
            </w:r>
            <w:r w:rsidR="003058C6">
              <w:t>27</w:t>
            </w:r>
            <w:r>
              <w:t xml:space="preserve">          4</w:t>
            </w:r>
            <w:r w:rsidR="003058C6">
              <w:t>3</w:t>
            </w:r>
            <w:r>
              <w:t>.</w:t>
            </w:r>
            <w:r w:rsidR="003058C6">
              <w:t>2</w:t>
            </w:r>
            <w:r>
              <w:t xml:space="preserve">4             </w:t>
            </w:r>
            <w:r w:rsidR="003058C6">
              <w:t>57</w:t>
            </w:r>
            <w:r>
              <w:t>.</w:t>
            </w:r>
            <w:r w:rsidR="003058C6">
              <w:t>68</w:t>
            </w:r>
            <w:r>
              <w:t xml:space="preserve">     </w:t>
            </w:r>
          </w:p>
        </w:tc>
        <w:tc>
          <w:tcPr>
            <w:tcW w:w="1815" w:type="dxa"/>
            <w:tcBorders>
              <w:top w:val="single" w:sz="6" w:space="0" w:color="000000"/>
              <w:left w:val="nil"/>
              <w:bottom w:val="nil"/>
              <w:right w:val="nil"/>
            </w:tcBorders>
            <w:shd w:val="clear" w:color="auto" w:fill="FFFFFF"/>
            <w:tcMar>
              <w:top w:w="0" w:type="dxa"/>
              <w:left w:w="0" w:type="dxa"/>
              <w:bottom w:w="0" w:type="dxa"/>
              <w:right w:w="0" w:type="dxa"/>
            </w:tcMar>
            <w:vAlign w:val="center"/>
            <w:hideMark/>
          </w:tcPr>
          <w:p w14:paraId="627C1194" w14:textId="3B8809DD" w:rsidR="00BF3D06" w:rsidRDefault="00BF3D06">
            <w:pPr>
              <w:jc w:val="center"/>
            </w:pPr>
            <w:r>
              <w:t>6</w:t>
            </w:r>
            <w:r w:rsidR="003058C6">
              <w:t>0</w:t>
            </w:r>
            <w:r>
              <w:t>.</w:t>
            </w:r>
            <w:r w:rsidR="003058C6">
              <w:t>60</w:t>
            </w:r>
          </w:p>
        </w:tc>
      </w:tr>
      <w:tr w:rsidR="00BF3D06" w14:paraId="502F8212" w14:textId="77777777" w:rsidTr="00BF3D06">
        <w:trPr>
          <w:trHeight w:val="450"/>
        </w:trPr>
        <w:tc>
          <w:tcPr>
            <w:tcW w:w="2775" w:type="dxa"/>
            <w:tcBorders>
              <w:top w:val="single" w:sz="6" w:space="0" w:color="000000"/>
              <w:left w:val="nil"/>
              <w:bottom w:val="single" w:sz="6" w:space="0" w:color="000000"/>
              <w:right w:val="single" w:sz="6" w:space="0" w:color="156082"/>
            </w:tcBorders>
            <w:shd w:val="clear" w:color="auto" w:fill="FFFFFF"/>
            <w:tcMar>
              <w:top w:w="0" w:type="dxa"/>
              <w:left w:w="0" w:type="dxa"/>
              <w:bottom w:w="0" w:type="dxa"/>
              <w:right w:w="0" w:type="dxa"/>
            </w:tcMar>
            <w:vAlign w:val="center"/>
            <w:hideMark/>
          </w:tcPr>
          <w:p w14:paraId="45A726ED" w14:textId="77777777" w:rsidR="00BF3D06" w:rsidRDefault="00BF3D06">
            <w:pPr>
              <w:jc w:val="center"/>
            </w:pPr>
            <w:proofErr w:type="spellStart"/>
            <w:r>
              <w:t>RoBERTa</w:t>
            </w:r>
            <w:proofErr w:type="spellEnd"/>
            <w:r>
              <w:t xml:space="preserve"> + </w:t>
            </w:r>
            <w:proofErr w:type="spellStart"/>
            <w:r>
              <w:t>DialogueRNN</w:t>
            </w:r>
            <w:proofErr w:type="spellEnd"/>
          </w:p>
        </w:tc>
        <w:tc>
          <w:tcPr>
            <w:tcW w:w="3930" w:type="dxa"/>
            <w:tcBorders>
              <w:top w:val="nil"/>
              <w:left w:val="single" w:sz="6" w:space="0" w:color="156082"/>
              <w:bottom w:val="nil"/>
              <w:right w:val="nil"/>
            </w:tcBorders>
            <w:shd w:val="clear" w:color="auto" w:fill="FFFFFF"/>
            <w:tcMar>
              <w:top w:w="0" w:type="dxa"/>
              <w:left w:w="0" w:type="dxa"/>
              <w:bottom w:w="0" w:type="dxa"/>
              <w:right w:w="0" w:type="dxa"/>
            </w:tcMar>
            <w:vAlign w:val="center"/>
            <w:hideMark/>
          </w:tcPr>
          <w:p w14:paraId="388D3DEC" w14:textId="3CB4891B" w:rsidR="00BF3D06" w:rsidRDefault="00BF3D06">
            <w:pPr>
              <w:jc w:val="left"/>
            </w:pPr>
            <w:r>
              <w:t xml:space="preserve">       </w:t>
            </w:r>
            <w:r w:rsidR="003058C6">
              <w:t>47</w:t>
            </w:r>
            <w:r>
              <w:t>.</w:t>
            </w:r>
            <w:r w:rsidR="003058C6">
              <w:t>10</w:t>
            </w:r>
            <w:r>
              <w:t xml:space="preserve">          47.47             5</w:t>
            </w:r>
            <w:r w:rsidR="003058C6">
              <w:t>0</w:t>
            </w:r>
            <w:r>
              <w:t>.</w:t>
            </w:r>
            <w:r w:rsidR="003058C6">
              <w:t>40</w:t>
            </w:r>
            <w:r>
              <w:t xml:space="preserve">     </w:t>
            </w:r>
          </w:p>
        </w:tc>
        <w:tc>
          <w:tcPr>
            <w:tcW w:w="1815" w:type="dxa"/>
            <w:tcBorders>
              <w:top w:val="nil"/>
              <w:left w:val="nil"/>
              <w:bottom w:val="nil"/>
              <w:right w:val="nil"/>
            </w:tcBorders>
            <w:shd w:val="clear" w:color="auto" w:fill="FFFFFF"/>
            <w:tcMar>
              <w:top w:w="0" w:type="dxa"/>
              <w:left w:w="0" w:type="dxa"/>
              <w:bottom w:w="0" w:type="dxa"/>
              <w:right w:w="0" w:type="dxa"/>
            </w:tcMar>
            <w:vAlign w:val="center"/>
            <w:hideMark/>
          </w:tcPr>
          <w:p w14:paraId="1D8D48D3" w14:textId="77777777" w:rsidR="00BF3D06" w:rsidRDefault="00BF3D06">
            <w:pPr>
              <w:jc w:val="center"/>
            </w:pPr>
            <w:r>
              <w:t>-</w:t>
            </w:r>
          </w:p>
        </w:tc>
      </w:tr>
      <w:tr w:rsidR="00BF3D06" w14:paraId="5C7377C0" w14:textId="77777777" w:rsidTr="00BF3D06">
        <w:tc>
          <w:tcPr>
            <w:tcW w:w="2775" w:type="dxa"/>
            <w:tcBorders>
              <w:top w:val="single" w:sz="6" w:space="0" w:color="000000"/>
              <w:left w:val="nil"/>
              <w:bottom w:val="single" w:sz="6" w:space="0" w:color="000000"/>
              <w:right w:val="single" w:sz="6" w:space="0" w:color="156082"/>
            </w:tcBorders>
            <w:shd w:val="clear" w:color="auto" w:fill="FFFFFF"/>
            <w:tcMar>
              <w:top w:w="0" w:type="dxa"/>
              <w:left w:w="0" w:type="dxa"/>
              <w:bottom w:w="0" w:type="dxa"/>
              <w:right w:w="0" w:type="dxa"/>
            </w:tcMar>
            <w:vAlign w:val="center"/>
            <w:hideMark/>
          </w:tcPr>
          <w:p w14:paraId="499DC7F4" w14:textId="77777777" w:rsidR="00BF3D06" w:rsidRDefault="00BF3D06">
            <w:pPr>
              <w:jc w:val="center"/>
            </w:pPr>
            <w:proofErr w:type="spellStart"/>
            <w:r>
              <w:t>RoBERTa</w:t>
            </w:r>
            <w:proofErr w:type="spellEnd"/>
            <w:r>
              <w:t xml:space="preserve"> + COSMIC</w:t>
            </w:r>
          </w:p>
        </w:tc>
        <w:tc>
          <w:tcPr>
            <w:tcW w:w="3930" w:type="dxa"/>
            <w:tcBorders>
              <w:top w:val="nil"/>
              <w:left w:val="single" w:sz="6" w:space="0" w:color="156082"/>
              <w:bottom w:val="single" w:sz="6" w:space="0" w:color="000000"/>
              <w:right w:val="nil"/>
            </w:tcBorders>
            <w:shd w:val="clear" w:color="auto" w:fill="FFFFFF"/>
            <w:tcMar>
              <w:top w:w="0" w:type="dxa"/>
              <w:left w:w="0" w:type="dxa"/>
              <w:bottom w:w="0" w:type="dxa"/>
              <w:right w:w="0" w:type="dxa"/>
            </w:tcMar>
            <w:vAlign w:val="center"/>
            <w:hideMark/>
          </w:tcPr>
          <w:p w14:paraId="450CA632" w14:textId="0DCCD525" w:rsidR="00BF3D06" w:rsidRDefault="00BF3D06">
            <w:pPr>
              <w:jc w:val="left"/>
            </w:pPr>
            <w:r>
              <w:t xml:space="preserve">       6</w:t>
            </w:r>
            <w:r w:rsidR="003058C6">
              <w:t>4</w:t>
            </w:r>
            <w:r>
              <w:t>.</w:t>
            </w:r>
            <w:r w:rsidR="003058C6">
              <w:t>36</w:t>
            </w:r>
            <w:r>
              <w:t xml:space="preserve">              </w:t>
            </w:r>
            <w:proofErr w:type="gramStart"/>
            <w:r>
              <w:t xml:space="preserve">  -</w:t>
            </w:r>
            <w:proofErr w:type="gramEnd"/>
            <w:r>
              <w:t xml:space="preserve">                 </w:t>
            </w:r>
            <w:proofErr w:type="gramStart"/>
            <w:r>
              <w:t xml:space="preserve">  -</w:t>
            </w:r>
            <w:proofErr w:type="gramEnd"/>
            <w:r>
              <w:t xml:space="preserve">      </w:t>
            </w:r>
          </w:p>
        </w:tc>
        <w:tc>
          <w:tcPr>
            <w:tcW w:w="1815" w:type="dxa"/>
            <w:tcBorders>
              <w:top w:val="nil"/>
              <w:left w:val="nil"/>
              <w:bottom w:val="single" w:sz="6" w:space="0" w:color="000000"/>
              <w:right w:val="nil"/>
            </w:tcBorders>
            <w:shd w:val="clear" w:color="auto" w:fill="FFFFFF"/>
            <w:tcMar>
              <w:top w:w="0" w:type="dxa"/>
              <w:left w:w="0" w:type="dxa"/>
              <w:bottom w:w="0" w:type="dxa"/>
              <w:right w:w="0" w:type="dxa"/>
            </w:tcMar>
            <w:vAlign w:val="center"/>
            <w:hideMark/>
          </w:tcPr>
          <w:p w14:paraId="11509BBE" w14:textId="46104442" w:rsidR="00BF3D06" w:rsidRDefault="00BF3D06">
            <w:pPr>
              <w:jc w:val="center"/>
            </w:pPr>
            <w:r>
              <w:t>6</w:t>
            </w:r>
            <w:r w:rsidR="003058C6">
              <w:t>6</w:t>
            </w:r>
            <w:r>
              <w:t>.</w:t>
            </w:r>
            <w:r w:rsidR="003058C6">
              <w:t>34</w:t>
            </w:r>
          </w:p>
        </w:tc>
      </w:tr>
    </w:tbl>
    <w:p w14:paraId="31A06B57" w14:textId="77777777" w:rsidR="00BF3D06" w:rsidRDefault="00BF3D06"/>
    <w:p w14:paraId="3762937A" w14:textId="194934CF" w:rsidR="00301682" w:rsidRDefault="000B545E">
      <w:r>
        <w:t xml:space="preserve">Çalışmada </w:t>
      </w:r>
      <w:proofErr w:type="spellStart"/>
      <w:r>
        <w:t>base</w:t>
      </w:r>
      <w:proofErr w:type="spellEnd"/>
      <w:r>
        <w:t xml:space="preserve"> model olarak </w:t>
      </w:r>
      <w:proofErr w:type="spellStart"/>
      <w:r>
        <w:t>bcLSTM</w:t>
      </w:r>
      <w:proofErr w:type="spellEnd"/>
      <w:r>
        <w:t xml:space="preserve"> modeli kullanılmıştır. Base modellerin her biri için </w:t>
      </w:r>
      <w:proofErr w:type="spellStart"/>
      <w:r>
        <w:t>epoch</w:t>
      </w:r>
      <w:proofErr w:type="spellEnd"/>
      <w:r>
        <w:t xml:space="preserve"> sayısı 100, </w:t>
      </w:r>
      <w:proofErr w:type="spellStart"/>
      <w:r>
        <w:t>batch</w:t>
      </w:r>
      <w:proofErr w:type="spellEnd"/>
      <w:r>
        <w:t xml:space="preserve"> sayısı 50 olacak şekilde eğitim gerçekleştirilmiştir. </w:t>
      </w:r>
      <w:proofErr w:type="spellStart"/>
      <w:r>
        <w:t>DialogueRNN</w:t>
      </w:r>
      <w:proofErr w:type="spellEnd"/>
      <w:r>
        <w:t xml:space="preserve"> modeli için ise </w:t>
      </w:r>
      <w:proofErr w:type="spellStart"/>
      <w:r>
        <w:t>epoch</w:t>
      </w:r>
      <w:proofErr w:type="spellEnd"/>
      <w:r>
        <w:t xml:space="preserve"> sayısı 100 iken </w:t>
      </w:r>
      <w:proofErr w:type="spellStart"/>
      <w:r>
        <w:t>batch</w:t>
      </w:r>
      <w:proofErr w:type="spellEnd"/>
      <w:r>
        <w:t xml:space="preserve"> sayısı 30 olacak şekilde eğitim gerçekleştirilmiştir.</w:t>
      </w:r>
      <w:r w:rsidR="00BF3D06">
        <w:t xml:space="preserve"> COSMIC modelinin eğitiminde </w:t>
      </w:r>
      <w:proofErr w:type="spellStart"/>
      <w:r w:rsidR="00BF3D06">
        <w:t>epoch</w:t>
      </w:r>
      <w:proofErr w:type="spellEnd"/>
      <w:r w:rsidR="00BF3D06">
        <w:t xml:space="preserve"> sayısı 60 olarak belirlenmiştir. </w:t>
      </w:r>
      <w:proofErr w:type="spellStart"/>
      <w:r w:rsidR="00BF3D06">
        <w:t>Batch</w:t>
      </w:r>
      <w:proofErr w:type="spellEnd"/>
      <w:r w:rsidR="00BF3D06">
        <w:t xml:space="preserve"> size ise 32 olarak kullanılmıştır. </w:t>
      </w:r>
    </w:p>
    <w:p w14:paraId="5BC087CF" w14:textId="77777777" w:rsidR="00301682" w:rsidRDefault="000B545E">
      <w:pPr>
        <w:pStyle w:val="Balk2"/>
        <w:numPr>
          <w:ilvl w:val="1"/>
          <w:numId w:val="1"/>
        </w:numPr>
      </w:pPr>
      <w:r>
        <w:t>Sonuçların Değerlendirilmesi</w:t>
      </w:r>
    </w:p>
    <w:p w14:paraId="15C89EA3" w14:textId="4C44F546" w:rsidR="00D05118" w:rsidRDefault="000B545E">
      <w:r>
        <w:t xml:space="preserve">Sonuçlar incelendiğinde duygu sınıfları arasında nötr etiketine sahip verilerin genel olarak sınıflandırmada diğer sınıflara göre baskın olduğu görülmektedir. Şaşkınlık, korku, üzüntü, tiksinti gibi daha karmaşık duygulara ait verilerin sınıflandırılabilmesi için modellerin tek başına yetersiz kaldığı, öznitelik çıkarımı yöntemleri kullanılarak bu verilerden elde edilecek özellikler ile sınıflandırmanın yapılması gerektiği görülmektedir. Modalitelerde tekli kullanım ile ikili kullanım karşılaştırıldığında, tek modalite kullanımında sevinç ve sinir duygularında performans göstermediği, ikili modalite kullanımında ise bu durumun iyileştiği gözlemlenir. Bu duygu analizinde farklı modalitelerin beraber kullanılarak sınıflandırma sürecinin desteklenmesi gerektiği görüşünü desteklemektedir. </w:t>
      </w:r>
      <w:r w:rsidR="00BF3D06">
        <w:t>Aynı zamanda metin verisinin kullanımıyla yapılan sınıflandırılmalarda COSMIC modelinin performansının diğer modellerin performansları ile karşılaştırıldığında çok daha iyi olduğu görü</w:t>
      </w:r>
      <w:r w:rsidR="00210207">
        <w:t>l</w:t>
      </w:r>
      <w:r w:rsidR="00BF3D06">
        <w:t xml:space="preserve">mektedir. </w:t>
      </w:r>
    </w:p>
    <w:p w14:paraId="095AB64C" w14:textId="77777777" w:rsidR="003058C6" w:rsidRDefault="003058C6"/>
    <w:p w14:paraId="234F81F5" w14:textId="77777777" w:rsidR="003058C6" w:rsidRDefault="003058C6"/>
    <w:p w14:paraId="30D7E991" w14:textId="77777777" w:rsidR="00301682" w:rsidRDefault="000B545E">
      <w:pPr>
        <w:pStyle w:val="Balk1"/>
        <w:numPr>
          <w:ilvl w:val="0"/>
          <w:numId w:val="1"/>
        </w:numPr>
      </w:pPr>
      <w:bookmarkStart w:id="9" w:name="_j9fduzaskve6" w:colFirst="0" w:colLast="0"/>
      <w:bookmarkEnd w:id="9"/>
      <w:r>
        <w:lastRenderedPageBreak/>
        <w:t>SONUÇLAR</w:t>
      </w:r>
    </w:p>
    <w:p w14:paraId="784E2046" w14:textId="247AEEB3" w:rsidR="002D754E" w:rsidRDefault="002D754E" w:rsidP="002D754E">
      <w:r>
        <w:t xml:space="preserve">Tez kapsamında şu ana kadar yapılan çalışmalara ait sonuçlar incelendiğinde duygu sınıfları arasında nötr etiketine sahip verilerin genel olarak sınıflandırmada diğer sınıflara göre daha yüksek başarıya sahip olduğu görülmektedir. Şaşkınlık, korku, üzüntü, tiksinti gibi daha karmaşık duygulara ait verilerin sınıflandırılabilmesi için </w:t>
      </w:r>
      <w:proofErr w:type="spellStart"/>
      <w:r>
        <w:t>bcLSTM</w:t>
      </w:r>
      <w:proofErr w:type="spellEnd"/>
      <w:r>
        <w:t xml:space="preserve">, </w:t>
      </w:r>
      <w:proofErr w:type="spellStart"/>
      <w:r>
        <w:t>textCNN</w:t>
      </w:r>
      <w:proofErr w:type="spellEnd"/>
      <w:r>
        <w:t xml:space="preserve"> ve </w:t>
      </w:r>
      <w:proofErr w:type="spellStart"/>
      <w:r>
        <w:t>DialogueRNN</w:t>
      </w:r>
      <w:proofErr w:type="spellEnd"/>
      <w:r>
        <w:t xml:space="preserve"> modellerinin kapsamlı duygu analizi için tek baş</w:t>
      </w:r>
      <w:r w:rsidR="008F6065">
        <w:t>ı</w:t>
      </w:r>
      <w:r>
        <w:t xml:space="preserve">na yetersiz kaldığı görülmüştür. </w:t>
      </w:r>
    </w:p>
    <w:p w14:paraId="68391CCE" w14:textId="6BBF7E40" w:rsidR="002D754E" w:rsidRDefault="002D754E" w:rsidP="002D754E">
      <w:r>
        <w:t xml:space="preserve">Her ne kadar </w:t>
      </w:r>
      <w:proofErr w:type="spellStart"/>
      <w:r>
        <w:t>DialogueRNN</w:t>
      </w:r>
      <w:proofErr w:type="spellEnd"/>
      <w:r>
        <w:t xml:space="preserve"> modeli bağlamsal bilgilerin kullanımı açısından başarılı bir yapıya sahip olsa da model tekli modaliteler (sadece ses ya da sadece metin) üzerinde çalıştırıldığında sınırlı performans göstermiştir. Ancak çoklu modaliteler ile çalıştırılarak ses ve metin verileri birlikte kullanıldığında modelin genel doğruluğu</w:t>
      </w:r>
      <w:r w:rsidR="008F6065">
        <w:t>nun</w:t>
      </w:r>
      <w:r>
        <w:t xml:space="preserve"> arttığı gözlemlenmiştir. Bu durum, çoklu modalitelerin birlikte kullanılmasının duygu sınıflandırma başarısını olumlu yönde etkilediğini göstermektedir.</w:t>
      </w:r>
    </w:p>
    <w:p w14:paraId="4F5DDF1D" w14:textId="721302F1" w:rsidR="002D754E" w:rsidRPr="002D754E" w:rsidRDefault="002D754E" w:rsidP="002D754E">
      <w:r>
        <w:t>COSMIC ile yapılan metin temelli duygu sınıflandırmasının diğer modellere göre çok daha başarılı olduğu gözlemlenmiştir. Bu noktada COSMIC modelinin diğer modellere kıyasla daha yüksek başarı göstermesinin asıl nedeni yalnızca ham metin verisini değil, bununla beraber ortam bilgisi ve kişiler arasındaki ilişkisel bağlam gibi ek bilgileri kullanarak karmaşık duyguların anlaşılmasını sağlamasıdır. Modelin sahip olduğu bu özellik modelin özellikle bağlama duyarlı (şaşkınlık, tiksinti gibi) duyguların sınıflandırılmasında daha yüksek başarıya ulaşmasını sağlamıştır.</w:t>
      </w:r>
    </w:p>
    <w:p w14:paraId="1DD90520" w14:textId="1E94C5FB" w:rsidR="00FF5622" w:rsidRDefault="00FF5622" w:rsidP="00FF5622">
      <w:pPr>
        <w:pStyle w:val="Balk1"/>
        <w:numPr>
          <w:ilvl w:val="0"/>
          <w:numId w:val="1"/>
        </w:numPr>
      </w:pPr>
      <w:r>
        <w:t>GELECEK ÇALIŞMALAR İÇİN ÖNERİLER</w:t>
      </w:r>
    </w:p>
    <w:p w14:paraId="5B41600B" w14:textId="641F305E" w:rsidR="002D754E" w:rsidRDefault="002D754E" w:rsidP="002D754E">
      <w:r>
        <w:t>Bu çalışma kapsamında elde edilen bulgular, duygu sınıflandırma görevinde özellikle bazı duygu grupları için iyileştirme gerektiren özelliklerin bulunduğunu işaret etmektedir. Özellikle karmaşık duyguların (şaşkınlık, korku, üzüntü, tiksinti gibi) sınıflandırılmasında, kullanılan modellerin performansı diğer sınıfların sınıflandırmalarına kıyasla düşük kalmıştır. Bundan dolayı mevcut yöntemlerin karmaşık duygu sınıflandırması için yeterli olmadıkları sonucuna ulaşılmıştır. Bu duruma ek olarak, veri dengesizliği ve duygular arası semantik benzerliklerin model performansını etkilediği ortaya çıkmıştır. Bu nedenle gelecekteki çalışmalarda veri dengesizliği ile başa çıkabilecek örnekleme stratejileri kullanılması önerilmektedir.</w:t>
      </w:r>
    </w:p>
    <w:p w14:paraId="760E726A" w14:textId="4607E158" w:rsidR="002D754E" w:rsidRDefault="002D754E" w:rsidP="002D754E">
      <w:r>
        <w:lastRenderedPageBreak/>
        <w:t xml:space="preserve">COSMIC modelinin metin tabanlı sınıflandırmada sağladığı yüksek başarıdan dolayı, bu modelin farklı modalitelerle desteklenerek genişletilmesiyle </w:t>
      </w:r>
      <w:proofErr w:type="spellStart"/>
      <w:r>
        <w:t>multimodüler</w:t>
      </w:r>
      <w:proofErr w:type="spellEnd"/>
      <w:r>
        <w:t xml:space="preserve"> veriler için duygu analizinde en optimal modelin elde edilmesi önerilmektedir. Bu sayede hem duygu bağlamının hem de ortam dinamiklerinin daha güçlü bir şekilde yakalanması hedeflenmektedir.</w:t>
      </w:r>
    </w:p>
    <w:p w14:paraId="477BA2D8" w14:textId="23484658" w:rsidR="00FF5622" w:rsidRPr="00FF5622" w:rsidRDefault="002D754E" w:rsidP="002D754E">
      <w:r>
        <w:t>Geliştirilen modellerin gerçek zamanlı diyaloğu analiz edebilen konuşma analiz sistemlerine uygulanması ise akademik araştırmadan pratik uygulamalara geçiş için değerli olacaktır.</w:t>
      </w:r>
    </w:p>
    <w:p w14:paraId="7B64DD5D" w14:textId="77777777" w:rsidR="002D754E" w:rsidRDefault="002D754E"/>
    <w:p w14:paraId="7D47020A" w14:textId="77777777" w:rsidR="003058C6" w:rsidRDefault="003058C6"/>
    <w:p w14:paraId="5EFB47AD" w14:textId="77777777" w:rsidR="003058C6" w:rsidRDefault="003058C6"/>
    <w:p w14:paraId="4A84B108" w14:textId="77777777" w:rsidR="003058C6" w:rsidRDefault="003058C6"/>
    <w:p w14:paraId="0B3B7955" w14:textId="77777777" w:rsidR="003058C6" w:rsidRDefault="003058C6"/>
    <w:p w14:paraId="3AF6861E" w14:textId="77777777" w:rsidR="003058C6" w:rsidRDefault="003058C6"/>
    <w:p w14:paraId="4BCC5DC5" w14:textId="77777777" w:rsidR="003058C6" w:rsidRDefault="003058C6"/>
    <w:p w14:paraId="0A31D589" w14:textId="77777777" w:rsidR="003058C6" w:rsidRDefault="003058C6"/>
    <w:p w14:paraId="1B856BF9" w14:textId="77777777" w:rsidR="003058C6" w:rsidRDefault="003058C6"/>
    <w:p w14:paraId="5356BB8C" w14:textId="77777777" w:rsidR="008F6065" w:rsidRDefault="008F6065"/>
    <w:p w14:paraId="792E0EE5" w14:textId="77777777" w:rsidR="008F6065" w:rsidRDefault="008F6065"/>
    <w:p w14:paraId="1519EA2C" w14:textId="77777777" w:rsidR="008F6065" w:rsidRDefault="008F6065"/>
    <w:p w14:paraId="1A825555" w14:textId="77777777" w:rsidR="008F6065" w:rsidRDefault="008F6065"/>
    <w:p w14:paraId="2D89A7AE" w14:textId="77777777" w:rsidR="008F6065" w:rsidRDefault="008F6065"/>
    <w:p w14:paraId="3958810D" w14:textId="77777777" w:rsidR="008F6065" w:rsidRDefault="008F6065"/>
    <w:p w14:paraId="3DB0148E" w14:textId="77777777" w:rsidR="008F6065" w:rsidRDefault="008F6065"/>
    <w:p w14:paraId="6110DC68" w14:textId="77777777" w:rsidR="008F6065" w:rsidRDefault="008F6065"/>
    <w:p w14:paraId="7C0E583D" w14:textId="77777777" w:rsidR="008F6065" w:rsidRDefault="008F6065"/>
    <w:p w14:paraId="5E260133" w14:textId="7AEB7200" w:rsidR="00BD3DAA" w:rsidRPr="008D4F90" w:rsidRDefault="00BD3DAA" w:rsidP="008D4F90">
      <w:pPr>
        <w:pStyle w:val="ListeParagraf"/>
        <w:numPr>
          <w:ilvl w:val="0"/>
          <w:numId w:val="1"/>
        </w:numPr>
        <w:rPr>
          <w:b/>
        </w:rPr>
      </w:pPr>
      <w:r w:rsidRPr="008D4F90">
        <w:rPr>
          <w:b/>
        </w:rPr>
        <w:lastRenderedPageBreak/>
        <w:t>KAYNAK</w:t>
      </w:r>
      <w:r w:rsidR="003058C6">
        <w:rPr>
          <w:b/>
        </w:rPr>
        <w:t>ÇA</w:t>
      </w:r>
    </w:p>
    <w:p w14:paraId="4E626193" w14:textId="77777777" w:rsidR="008D4F90" w:rsidRPr="008D4F90" w:rsidRDefault="008D4F90" w:rsidP="008D4F90">
      <w:pPr>
        <w:pStyle w:val="ListeParagraf"/>
        <w:ind w:left="360"/>
        <w:rPr>
          <w:b/>
        </w:rPr>
      </w:pPr>
    </w:p>
    <w:p w14:paraId="46D70488" w14:textId="77777777" w:rsidR="008D4F90" w:rsidRPr="00BF5C0E" w:rsidRDefault="008D4F90" w:rsidP="008D4F90">
      <w:pPr>
        <w:ind w:left="640" w:hanging="640"/>
      </w:pPr>
      <w:r>
        <w:t>[1]</w:t>
      </w:r>
      <w:r>
        <w:tab/>
      </w:r>
      <w:r w:rsidRPr="00BF5C0E">
        <w:t xml:space="preserve">S. </w:t>
      </w:r>
      <w:proofErr w:type="spellStart"/>
      <w:r w:rsidRPr="00BF5C0E">
        <w:t>Poria</w:t>
      </w:r>
      <w:proofErr w:type="spellEnd"/>
      <w:r w:rsidRPr="00BF5C0E">
        <w:t xml:space="preserve">, D. </w:t>
      </w:r>
      <w:proofErr w:type="spellStart"/>
      <w:r w:rsidRPr="00BF5C0E">
        <w:t>Hazarika</w:t>
      </w:r>
      <w:proofErr w:type="spellEnd"/>
      <w:r w:rsidRPr="00BF5C0E">
        <w:t xml:space="preserve">, N. </w:t>
      </w:r>
      <w:proofErr w:type="spellStart"/>
      <w:r w:rsidRPr="00BF5C0E">
        <w:t>Majumder</w:t>
      </w:r>
      <w:proofErr w:type="spellEnd"/>
      <w:r w:rsidRPr="00BF5C0E">
        <w:t xml:space="preserve">, G. </w:t>
      </w:r>
      <w:proofErr w:type="spellStart"/>
      <w:r w:rsidRPr="00BF5C0E">
        <w:t>Naik</w:t>
      </w:r>
      <w:proofErr w:type="spellEnd"/>
      <w:r w:rsidRPr="00BF5C0E">
        <w:t xml:space="preserve">, R. </w:t>
      </w:r>
      <w:proofErr w:type="spellStart"/>
      <w:r w:rsidRPr="00BF5C0E">
        <w:t>Mihalcea</w:t>
      </w:r>
      <w:proofErr w:type="spellEnd"/>
      <w:r w:rsidRPr="00BF5C0E">
        <w:t xml:space="preserve">, </w:t>
      </w:r>
      <w:proofErr w:type="spellStart"/>
      <w:r w:rsidRPr="00BF5C0E">
        <w:t>and</w:t>
      </w:r>
      <w:proofErr w:type="spellEnd"/>
      <w:r w:rsidRPr="00BF5C0E">
        <w:t xml:space="preserve"> E. </w:t>
      </w:r>
      <w:proofErr w:type="spellStart"/>
      <w:r w:rsidRPr="00BF5C0E">
        <w:t>Cambria</w:t>
      </w:r>
      <w:proofErr w:type="spellEnd"/>
      <w:r w:rsidRPr="00BF5C0E">
        <w:t>, “MELD: A Multimodal Multi-</w:t>
      </w:r>
      <w:proofErr w:type="spellStart"/>
      <w:r w:rsidRPr="00BF5C0E">
        <w:t>Party</w:t>
      </w:r>
      <w:proofErr w:type="spellEnd"/>
      <w:r w:rsidRPr="00BF5C0E">
        <w:t xml:space="preserve"> </w:t>
      </w:r>
      <w:proofErr w:type="spellStart"/>
      <w:r w:rsidRPr="00BF5C0E">
        <w:t>Dataset</w:t>
      </w:r>
      <w:proofErr w:type="spellEnd"/>
      <w:r w:rsidRPr="00BF5C0E">
        <w:t xml:space="preserve"> </w:t>
      </w:r>
      <w:proofErr w:type="spellStart"/>
      <w:r w:rsidRPr="00BF5C0E">
        <w:t>for</w:t>
      </w:r>
      <w:proofErr w:type="spellEnd"/>
      <w:r w:rsidRPr="00BF5C0E">
        <w:t xml:space="preserve"> </w:t>
      </w:r>
      <w:proofErr w:type="spellStart"/>
      <w:r w:rsidRPr="00BF5C0E">
        <w:t>Emotion</w:t>
      </w:r>
      <w:proofErr w:type="spellEnd"/>
      <w:r w:rsidRPr="00BF5C0E">
        <w:t xml:space="preserve"> </w:t>
      </w:r>
      <w:proofErr w:type="spellStart"/>
      <w:r w:rsidRPr="00BF5C0E">
        <w:t>Recognition</w:t>
      </w:r>
      <w:proofErr w:type="spellEnd"/>
      <w:r w:rsidRPr="00BF5C0E">
        <w:t xml:space="preserve"> in </w:t>
      </w:r>
      <w:proofErr w:type="spellStart"/>
      <w:r w:rsidRPr="00BF5C0E">
        <w:t>Conversation</w:t>
      </w:r>
      <w:proofErr w:type="spellEnd"/>
      <w:r w:rsidRPr="00BF5C0E">
        <w:t xml:space="preserve">,” 2018. </w:t>
      </w:r>
      <w:proofErr w:type="spellStart"/>
      <w:proofErr w:type="gramStart"/>
      <w:r w:rsidRPr="00BF5C0E">
        <w:t>doi</w:t>
      </w:r>
      <w:proofErr w:type="spellEnd"/>
      <w:proofErr w:type="gramEnd"/>
      <w:r w:rsidRPr="00BF5C0E">
        <w:t>: 10.48550/arXiv.1810.02508.</w:t>
      </w:r>
    </w:p>
    <w:p w14:paraId="011C4104" w14:textId="77777777" w:rsidR="008D4F90" w:rsidRDefault="008D4F90" w:rsidP="008D4F90">
      <w:pPr>
        <w:ind w:left="640" w:hanging="640"/>
      </w:pPr>
      <w:r>
        <w:t>[2]</w:t>
      </w:r>
      <w:r>
        <w:tab/>
      </w:r>
      <w:r w:rsidRPr="00BD3DAA">
        <w:t xml:space="preserve">N. </w:t>
      </w:r>
      <w:proofErr w:type="spellStart"/>
      <w:r w:rsidRPr="00BD3DAA">
        <w:t>Majumder</w:t>
      </w:r>
      <w:proofErr w:type="spellEnd"/>
      <w:r w:rsidRPr="00BD3DAA">
        <w:t xml:space="preserve">, S. </w:t>
      </w:r>
      <w:proofErr w:type="spellStart"/>
      <w:r w:rsidRPr="00BD3DAA">
        <w:t>Poria</w:t>
      </w:r>
      <w:proofErr w:type="spellEnd"/>
      <w:r w:rsidRPr="00BD3DAA">
        <w:t xml:space="preserve">, D. </w:t>
      </w:r>
      <w:proofErr w:type="spellStart"/>
      <w:r w:rsidRPr="00BD3DAA">
        <w:t>Hazarika</w:t>
      </w:r>
      <w:proofErr w:type="spellEnd"/>
      <w:r w:rsidRPr="00BD3DAA">
        <w:t xml:space="preserve">, R. </w:t>
      </w:r>
      <w:proofErr w:type="spellStart"/>
      <w:r w:rsidRPr="00BD3DAA">
        <w:t>Mihalcea</w:t>
      </w:r>
      <w:proofErr w:type="spellEnd"/>
      <w:r w:rsidRPr="00BD3DAA">
        <w:t xml:space="preserve">, A. </w:t>
      </w:r>
      <w:proofErr w:type="spellStart"/>
      <w:r w:rsidRPr="00BD3DAA">
        <w:t>Gelbukh</w:t>
      </w:r>
      <w:proofErr w:type="spellEnd"/>
      <w:r w:rsidRPr="00BD3DAA">
        <w:t xml:space="preserve">, </w:t>
      </w:r>
      <w:proofErr w:type="spellStart"/>
      <w:r w:rsidRPr="00BD3DAA">
        <w:t>and</w:t>
      </w:r>
      <w:proofErr w:type="spellEnd"/>
      <w:r w:rsidRPr="00BD3DAA">
        <w:t xml:space="preserve"> E. </w:t>
      </w:r>
      <w:proofErr w:type="spellStart"/>
      <w:r w:rsidRPr="00BD3DAA">
        <w:t>Cambria</w:t>
      </w:r>
      <w:proofErr w:type="spellEnd"/>
      <w:r w:rsidRPr="00BD3DAA">
        <w:t>, “</w:t>
      </w:r>
      <w:proofErr w:type="spellStart"/>
      <w:r w:rsidRPr="00BD3DAA">
        <w:t>DialogueRNN</w:t>
      </w:r>
      <w:proofErr w:type="spellEnd"/>
      <w:r w:rsidRPr="00BD3DAA">
        <w:t xml:space="preserve">: An </w:t>
      </w:r>
      <w:proofErr w:type="spellStart"/>
      <w:r w:rsidRPr="00BD3DAA">
        <w:t>Attentive</w:t>
      </w:r>
      <w:proofErr w:type="spellEnd"/>
      <w:r w:rsidRPr="00BD3DAA">
        <w:t xml:space="preserve"> RNN </w:t>
      </w:r>
      <w:proofErr w:type="spellStart"/>
      <w:r w:rsidRPr="00BD3DAA">
        <w:t>for</w:t>
      </w:r>
      <w:proofErr w:type="spellEnd"/>
      <w:r w:rsidRPr="00BD3DAA">
        <w:t xml:space="preserve"> </w:t>
      </w:r>
      <w:proofErr w:type="spellStart"/>
      <w:r w:rsidRPr="00BD3DAA">
        <w:t>Emotion</w:t>
      </w:r>
      <w:proofErr w:type="spellEnd"/>
      <w:r w:rsidRPr="00BD3DAA">
        <w:t xml:space="preserve"> </w:t>
      </w:r>
      <w:proofErr w:type="spellStart"/>
      <w:r w:rsidRPr="00BD3DAA">
        <w:t>Detection</w:t>
      </w:r>
      <w:proofErr w:type="spellEnd"/>
      <w:r w:rsidRPr="00BD3DAA">
        <w:t xml:space="preserve"> in </w:t>
      </w:r>
      <w:proofErr w:type="spellStart"/>
      <w:r w:rsidRPr="00BD3DAA">
        <w:t>Conversations</w:t>
      </w:r>
      <w:proofErr w:type="spellEnd"/>
      <w:r w:rsidRPr="00BD3DAA">
        <w:t xml:space="preserve">,” </w:t>
      </w:r>
      <w:proofErr w:type="spellStart"/>
      <w:r w:rsidRPr="00BD3DAA">
        <w:rPr>
          <w:i/>
          <w:iCs/>
        </w:rPr>
        <w:t>arXiv</w:t>
      </w:r>
      <w:proofErr w:type="spellEnd"/>
      <w:r w:rsidRPr="00BD3DAA">
        <w:rPr>
          <w:i/>
          <w:iCs/>
        </w:rPr>
        <w:t xml:space="preserve"> </w:t>
      </w:r>
      <w:proofErr w:type="spellStart"/>
      <w:r w:rsidRPr="00BD3DAA">
        <w:rPr>
          <w:i/>
          <w:iCs/>
        </w:rPr>
        <w:t>preprint</w:t>
      </w:r>
      <w:proofErr w:type="spellEnd"/>
      <w:r w:rsidRPr="00BD3DAA">
        <w:t xml:space="preserve">, </w:t>
      </w:r>
      <w:proofErr w:type="spellStart"/>
      <w:r w:rsidRPr="00BD3DAA">
        <w:t>Nov</w:t>
      </w:r>
      <w:proofErr w:type="spellEnd"/>
      <w:r w:rsidRPr="00BD3DAA">
        <w:t xml:space="preserve">. 2018. </w:t>
      </w:r>
      <w:proofErr w:type="spellStart"/>
      <w:r w:rsidRPr="00BD3DAA">
        <w:t>doi</w:t>
      </w:r>
      <w:proofErr w:type="spellEnd"/>
      <w:r w:rsidRPr="00BD3DAA">
        <w:t xml:space="preserve">: </w:t>
      </w:r>
      <w:r w:rsidRPr="00BF5C0E">
        <w:t>10.48550/arXiv.1811.00405</w:t>
      </w:r>
    </w:p>
    <w:p w14:paraId="27A70AAD" w14:textId="75B35209" w:rsidR="008D4F90" w:rsidRDefault="008D4F90" w:rsidP="008D4F90">
      <w:pPr>
        <w:ind w:left="640" w:hanging="640"/>
      </w:pPr>
      <w:r>
        <w:t>[3]</w:t>
      </w:r>
      <w:r>
        <w:tab/>
      </w:r>
      <w:r w:rsidRPr="00EF5323">
        <w:t xml:space="preserve">D. Zhang, L. </w:t>
      </w:r>
      <w:proofErr w:type="spellStart"/>
      <w:r w:rsidRPr="00EF5323">
        <w:t>Wu</w:t>
      </w:r>
      <w:proofErr w:type="spellEnd"/>
      <w:r w:rsidRPr="00EF5323">
        <w:t xml:space="preserve">, C. Sun, S. </w:t>
      </w:r>
      <w:proofErr w:type="spellStart"/>
      <w:r w:rsidRPr="00EF5323">
        <w:t>Li</w:t>
      </w:r>
      <w:proofErr w:type="spellEnd"/>
      <w:r w:rsidRPr="00EF5323">
        <w:t xml:space="preserve">, Q. Zhu, </w:t>
      </w:r>
      <w:proofErr w:type="spellStart"/>
      <w:r w:rsidRPr="00EF5323">
        <w:t>and</w:t>
      </w:r>
      <w:proofErr w:type="spellEnd"/>
      <w:r w:rsidRPr="00EF5323">
        <w:t xml:space="preserve"> G. Zhou, “</w:t>
      </w:r>
      <w:proofErr w:type="spellStart"/>
      <w:r w:rsidRPr="00EF5323">
        <w:t>Modeling</w:t>
      </w:r>
      <w:proofErr w:type="spellEnd"/>
      <w:r w:rsidRPr="00EF5323">
        <w:t xml:space="preserve"> </w:t>
      </w:r>
      <w:proofErr w:type="spellStart"/>
      <w:r w:rsidRPr="00EF5323">
        <w:t>both</w:t>
      </w:r>
      <w:proofErr w:type="spellEnd"/>
      <w:r w:rsidRPr="00EF5323">
        <w:t xml:space="preserve"> </w:t>
      </w:r>
      <w:proofErr w:type="spellStart"/>
      <w:r w:rsidRPr="00EF5323">
        <w:t>context</w:t>
      </w:r>
      <w:proofErr w:type="spellEnd"/>
      <w:r w:rsidRPr="00EF5323">
        <w:t xml:space="preserve">- </w:t>
      </w:r>
      <w:proofErr w:type="spellStart"/>
      <w:r w:rsidRPr="00EF5323">
        <w:t>and</w:t>
      </w:r>
      <w:proofErr w:type="spellEnd"/>
      <w:r w:rsidRPr="00EF5323">
        <w:t xml:space="preserve"> </w:t>
      </w:r>
      <w:proofErr w:type="spellStart"/>
      <w:r w:rsidRPr="00EF5323">
        <w:t>speaker-sensitive</w:t>
      </w:r>
      <w:proofErr w:type="spellEnd"/>
      <w:r w:rsidRPr="00EF5323">
        <w:t xml:space="preserve"> </w:t>
      </w:r>
      <w:proofErr w:type="spellStart"/>
      <w:r w:rsidRPr="00EF5323">
        <w:t>dependence</w:t>
      </w:r>
      <w:proofErr w:type="spellEnd"/>
      <w:r w:rsidRPr="00EF5323">
        <w:t xml:space="preserve"> </w:t>
      </w:r>
      <w:proofErr w:type="spellStart"/>
      <w:r w:rsidRPr="00EF5323">
        <w:t>for</w:t>
      </w:r>
      <w:proofErr w:type="spellEnd"/>
      <w:r w:rsidRPr="00EF5323">
        <w:t xml:space="preserve"> </w:t>
      </w:r>
      <w:proofErr w:type="spellStart"/>
      <w:r w:rsidRPr="00EF5323">
        <w:t>emotion</w:t>
      </w:r>
      <w:proofErr w:type="spellEnd"/>
      <w:r w:rsidRPr="00EF5323">
        <w:t xml:space="preserve"> </w:t>
      </w:r>
      <w:proofErr w:type="spellStart"/>
      <w:r w:rsidRPr="00EF5323">
        <w:t>detection</w:t>
      </w:r>
      <w:proofErr w:type="spellEnd"/>
      <w:r w:rsidRPr="00EF5323">
        <w:t xml:space="preserve"> in </w:t>
      </w:r>
      <w:proofErr w:type="spellStart"/>
      <w:r w:rsidRPr="00EF5323">
        <w:t>multi-speaker</w:t>
      </w:r>
      <w:proofErr w:type="spellEnd"/>
      <w:r w:rsidRPr="00EF5323">
        <w:t xml:space="preserve"> </w:t>
      </w:r>
      <w:proofErr w:type="spellStart"/>
      <w:r w:rsidRPr="00EF5323">
        <w:t>conversations</w:t>
      </w:r>
      <w:proofErr w:type="spellEnd"/>
      <w:r w:rsidRPr="00EF5323">
        <w:t xml:space="preserve">,” in </w:t>
      </w:r>
      <w:proofErr w:type="spellStart"/>
      <w:r w:rsidRPr="00EF5323">
        <w:t>Proc</w:t>
      </w:r>
      <w:proofErr w:type="spellEnd"/>
      <w:r w:rsidRPr="00EF5323">
        <w:t xml:space="preserve">. 28th </w:t>
      </w:r>
      <w:proofErr w:type="spellStart"/>
      <w:r w:rsidRPr="00EF5323">
        <w:t>Int</w:t>
      </w:r>
      <w:proofErr w:type="spellEnd"/>
      <w:r w:rsidRPr="00EF5323">
        <w:t xml:space="preserve">. </w:t>
      </w:r>
      <w:proofErr w:type="spellStart"/>
      <w:r w:rsidRPr="00EF5323">
        <w:t>Joint</w:t>
      </w:r>
      <w:proofErr w:type="spellEnd"/>
      <w:r w:rsidRPr="00EF5323">
        <w:t xml:space="preserve"> </w:t>
      </w:r>
      <w:proofErr w:type="spellStart"/>
      <w:r w:rsidRPr="00EF5323">
        <w:t>Conf</w:t>
      </w:r>
      <w:proofErr w:type="spellEnd"/>
      <w:r w:rsidRPr="00EF5323">
        <w:t xml:space="preserve">. </w:t>
      </w:r>
      <w:proofErr w:type="spellStart"/>
      <w:r w:rsidRPr="00EF5323">
        <w:t>Artif</w:t>
      </w:r>
      <w:proofErr w:type="spellEnd"/>
      <w:r w:rsidRPr="00EF5323">
        <w:t xml:space="preserve">. </w:t>
      </w:r>
      <w:proofErr w:type="spellStart"/>
      <w:r w:rsidRPr="00EF5323">
        <w:t>Intell</w:t>
      </w:r>
      <w:proofErr w:type="spellEnd"/>
      <w:r w:rsidRPr="00EF5323">
        <w:t xml:space="preserve">. (IJCAI-19), 2019, </w:t>
      </w:r>
      <w:proofErr w:type="spellStart"/>
      <w:r w:rsidRPr="00EF5323">
        <w:t>pp</w:t>
      </w:r>
      <w:proofErr w:type="spellEnd"/>
      <w:r w:rsidRPr="00EF5323">
        <w:t xml:space="preserve">. 5415–5421. [Online]. </w:t>
      </w:r>
      <w:proofErr w:type="spellStart"/>
      <w:r w:rsidRPr="00EF5323">
        <w:t>Available</w:t>
      </w:r>
      <w:proofErr w:type="spellEnd"/>
      <w:r w:rsidRPr="00EF5323">
        <w:t>: https://www.ijcai.org/proceedings/2019/0752.pdf.</w:t>
      </w:r>
    </w:p>
    <w:p w14:paraId="4E51501C" w14:textId="535EC4DE" w:rsidR="008D4F90" w:rsidRDefault="008D4F90" w:rsidP="008D4F90">
      <w:pPr>
        <w:ind w:left="640" w:hanging="640"/>
      </w:pPr>
      <w:r>
        <w:t>[4]</w:t>
      </w:r>
      <w:r>
        <w:tab/>
      </w:r>
      <w:r w:rsidRPr="00BD3DAA">
        <w:t xml:space="preserve">C. </w:t>
      </w:r>
      <w:proofErr w:type="spellStart"/>
      <w:r w:rsidRPr="00BD3DAA">
        <w:t>Bai</w:t>
      </w:r>
      <w:proofErr w:type="spellEnd"/>
      <w:r w:rsidRPr="00BD3DAA">
        <w:t xml:space="preserve">, S. Kumar, J. </w:t>
      </w:r>
      <w:proofErr w:type="spellStart"/>
      <w:r w:rsidRPr="00BD3DAA">
        <w:t>Leskovec</w:t>
      </w:r>
      <w:proofErr w:type="spellEnd"/>
      <w:r w:rsidRPr="00BD3DAA">
        <w:t xml:space="preserve">, M. </w:t>
      </w:r>
      <w:proofErr w:type="spellStart"/>
      <w:r w:rsidRPr="00BD3DAA">
        <w:t>Metzger</w:t>
      </w:r>
      <w:proofErr w:type="spellEnd"/>
      <w:r w:rsidRPr="00BD3DAA">
        <w:t xml:space="preserve">, J. F. </w:t>
      </w:r>
      <w:proofErr w:type="spellStart"/>
      <w:r w:rsidRPr="00BD3DAA">
        <w:t>Nunamaker</w:t>
      </w:r>
      <w:proofErr w:type="spellEnd"/>
      <w:r w:rsidRPr="00BD3DAA">
        <w:t xml:space="preserve">, </w:t>
      </w:r>
      <w:proofErr w:type="spellStart"/>
      <w:r w:rsidRPr="00BD3DAA">
        <w:t>and</w:t>
      </w:r>
      <w:proofErr w:type="spellEnd"/>
      <w:r w:rsidRPr="00BD3DAA">
        <w:t xml:space="preserve"> V. S. </w:t>
      </w:r>
      <w:proofErr w:type="spellStart"/>
      <w:r w:rsidRPr="00BD3DAA">
        <w:t>Subrahmanian</w:t>
      </w:r>
      <w:proofErr w:type="spellEnd"/>
      <w:r w:rsidRPr="00BD3DAA">
        <w:t>, “</w:t>
      </w:r>
      <w:proofErr w:type="spellStart"/>
      <w:r w:rsidRPr="00BD3DAA">
        <w:t>Predicting</w:t>
      </w:r>
      <w:proofErr w:type="spellEnd"/>
      <w:r w:rsidRPr="00BD3DAA">
        <w:t xml:space="preserve"> </w:t>
      </w:r>
      <w:proofErr w:type="spellStart"/>
      <w:r w:rsidRPr="00BD3DAA">
        <w:t>the</w:t>
      </w:r>
      <w:proofErr w:type="spellEnd"/>
      <w:r w:rsidRPr="00BD3DAA">
        <w:t xml:space="preserve"> </w:t>
      </w:r>
      <w:proofErr w:type="spellStart"/>
      <w:r w:rsidRPr="00BD3DAA">
        <w:t>visual</w:t>
      </w:r>
      <w:proofErr w:type="spellEnd"/>
      <w:r w:rsidRPr="00BD3DAA">
        <w:t xml:space="preserve"> </w:t>
      </w:r>
      <w:proofErr w:type="spellStart"/>
      <w:r w:rsidRPr="00BD3DAA">
        <w:t>focus</w:t>
      </w:r>
      <w:proofErr w:type="spellEnd"/>
      <w:r w:rsidRPr="00BD3DAA">
        <w:t xml:space="preserve"> of </w:t>
      </w:r>
      <w:proofErr w:type="spellStart"/>
      <w:r w:rsidRPr="00BD3DAA">
        <w:t>attention</w:t>
      </w:r>
      <w:proofErr w:type="spellEnd"/>
      <w:r w:rsidRPr="00BD3DAA">
        <w:t xml:space="preserve"> in </w:t>
      </w:r>
      <w:proofErr w:type="spellStart"/>
      <w:r w:rsidRPr="00BD3DAA">
        <w:t>multi-person</w:t>
      </w:r>
      <w:proofErr w:type="spellEnd"/>
      <w:r w:rsidRPr="00BD3DAA">
        <w:t xml:space="preserve"> </w:t>
      </w:r>
      <w:proofErr w:type="spellStart"/>
      <w:r w:rsidRPr="00BD3DAA">
        <w:t>discussion</w:t>
      </w:r>
      <w:proofErr w:type="spellEnd"/>
      <w:r w:rsidRPr="00BD3DAA">
        <w:t xml:space="preserve"> </w:t>
      </w:r>
      <w:proofErr w:type="spellStart"/>
      <w:r w:rsidRPr="00BD3DAA">
        <w:t>videos</w:t>
      </w:r>
      <w:proofErr w:type="spellEnd"/>
      <w:r w:rsidRPr="00BD3DAA">
        <w:t xml:space="preserve">,” in </w:t>
      </w:r>
      <w:proofErr w:type="spellStart"/>
      <w:r w:rsidRPr="00BD3DAA">
        <w:rPr>
          <w:i/>
          <w:iCs/>
        </w:rPr>
        <w:t>Proc</w:t>
      </w:r>
      <w:proofErr w:type="spellEnd"/>
      <w:r w:rsidRPr="00BD3DAA">
        <w:rPr>
          <w:i/>
          <w:iCs/>
        </w:rPr>
        <w:t xml:space="preserve">. 28th </w:t>
      </w:r>
      <w:proofErr w:type="spellStart"/>
      <w:r w:rsidRPr="00BD3DAA">
        <w:rPr>
          <w:i/>
          <w:iCs/>
        </w:rPr>
        <w:t>Int</w:t>
      </w:r>
      <w:proofErr w:type="spellEnd"/>
      <w:r w:rsidRPr="00BD3DAA">
        <w:rPr>
          <w:i/>
          <w:iCs/>
        </w:rPr>
        <w:t xml:space="preserve">. </w:t>
      </w:r>
      <w:proofErr w:type="spellStart"/>
      <w:r w:rsidRPr="00BD3DAA">
        <w:rPr>
          <w:i/>
          <w:iCs/>
        </w:rPr>
        <w:t>Joint</w:t>
      </w:r>
      <w:proofErr w:type="spellEnd"/>
      <w:r w:rsidRPr="00BD3DAA">
        <w:rPr>
          <w:i/>
          <w:iCs/>
        </w:rPr>
        <w:t xml:space="preserve"> </w:t>
      </w:r>
      <w:proofErr w:type="spellStart"/>
      <w:r w:rsidRPr="00BD3DAA">
        <w:rPr>
          <w:i/>
          <w:iCs/>
        </w:rPr>
        <w:t>Conf</w:t>
      </w:r>
      <w:proofErr w:type="spellEnd"/>
      <w:r w:rsidRPr="00BD3DAA">
        <w:rPr>
          <w:i/>
          <w:iCs/>
        </w:rPr>
        <w:t xml:space="preserve">. </w:t>
      </w:r>
      <w:proofErr w:type="spellStart"/>
      <w:r w:rsidRPr="00BD3DAA">
        <w:rPr>
          <w:i/>
          <w:iCs/>
        </w:rPr>
        <w:t>Artif</w:t>
      </w:r>
      <w:proofErr w:type="spellEnd"/>
      <w:r w:rsidRPr="00BD3DAA">
        <w:rPr>
          <w:i/>
          <w:iCs/>
        </w:rPr>
        <w:t xml:space="preserve">. </w:t>
      </w:r>
      <w:proofErr w:type="spellStart"/>
      <w:r w:rsidRPr="00BD3DAA">
        <w:rPr>
          <w:i/>
          <w:iCs/>
        </w:rPr>
        <w:t>Intell</w:t>
      </w:r>
      <w:proofErr w:type="spellEnd"/>
      <w:r w:rsidRPr="00BD3DAA">
        <w:rPr>
          <w:i/>
          <w:iCs/>
        </w:rPr>
        <w:t>. (IJCAI-19)</w:t>
      </w:r>
      <w:r w:rsidRPr="00BD3DAA">
        <w:t xml:space="preserve">, 2019. </w:t>
      </w:r>
      <w:proofErr w:type="spellStart"/>
      <w:proofErr w:type="gramStart"/>
      <w:r w:rsidRPr="00BD3DAA">
        <w:t>doi</w:t>
      </w:r>
      <w:proofErr w:type="spellEnd"/>
      <w:proofErr w:type="gramEnd"/>
      <w:r w:rsidRPr="00BD3DAA">
        <w:t>: 10.24963/ijcai.2019/626.</w:t>
      </w:r>
    </w:p>
    <w:p w14:paraId="7334DD43" w14:textId="0A231EAE" w:rsidR="00BD3DAA" w:rsidRDefault="00BD3DAA" w:rsidP="00EF5323">
      <w:pPr>
        <w:ind w:left="640" w:hanging="640"/>
      </w:pPr>
      <w:r>
        <w:t>[</w:t>
      </w:r>
      <w:r w:rsidR="008D4F90">
        <w:t>5</w:t>
      </w:r>
      <w:r>
        <w:t>]</w:t>
      </w:r>
      <w:r>
        <w:tab/>
      </w:r>
      <w:r w:rsidRPr="00BD3DAA">
        <w:t xml:space="preserve">D. </w:t>
      </w:r>
      <w:proofErr w:type="spellStart"/>
      <w:r w:rsidRPr="00BD3DAA">
        <w:t>Ghosal</w:t>
      </w:r>
      <w:proofErr w:type="spellEnd"/>
      <w:r w:rsidRPr="00BD3DAA">
        <w:t xml:space="preserve">, N. </w:t>
      </w:r>
      <w:proofErr w:type="spellStart"/>
      <w:r w:rsidRPr="00BD3DAA">
        <w:t>Majumder</w:t>
      </w:r>
      <w:proofErr w:type="spellEnd"/>
      <w:r w:rsidRPr="00BD3DAA">
        <w:t xml:space="preserve">, A. </w:t>
      </w:r>
      <w:proofErr w:type="spellStart"/>
      <w:r w:rsidRPr="00BD3DAA">
        <w:t>Gelbukh</w:t>
      </w:r>
      <w:proofErr w:type="spellEnd"/>
      <w:r w:rsidRPr="00BD3DAA">
        <w:t xml:space="preserve">, R. </w:t>
      </w:r>
      <w:proofErr w:type="spellStart"/>
      <w:r w:rsidRPr="00BD3DAA">
        <w:t>Mihalcea</w:t>
      </w:r>
      <w:proofErr w:type="spellEnd"/>
      <w:r w:rsidRPr="00BD3DAA">
        <w:t xml:space="preserve">, </w:t>
      </w:r>
      <w:proofErr w:type="spellStart"/>
      <w:r w:rsidRPr="00BD3DAA">
        <w:t>and</w:t>
      </w:r>
      <w:proofErr w:type="spellEnd"/>
      <w:r w:rsidRPr="00BD3DAA">
        <w:t xml:space="preserve"> S. </w:t>
      </w:r>
      <w:proofErr w:type="spellStart"/>
      <w:r w:rsidRPr="00BD3DAA">
        <w:t>Poria</w:t>
      </w:r>
      <w:proofErr w:type="spellEnd"/>
      <w:r w:rsidRPr="00BD3DAA">
        <w:t>, “</w:t>
      </w:r>
      <w:proofErr w:type="spellStart"/>
      <w:r w:rsidRPr="00BD3DAA">
        <w:t>COmmonSense</w:t>
      </w:r>
      <w:proofErr w:type="spellEnd"/>
      <w:r w:rsidRPr="00BD3DAA">
        <w:t xml:space="preserve"> </w:t>
      </w:r>
      <w:proofErr w:type="spellStart"/>
      <w:r w:rsidRPr="00BD3DAA">
        <w:t>knowledge</w:t>
      </w:r>
      <w:proofErr w:type="spellEnd"/>
      <w:r w:rsidRPr="00BD3DAA">
        <w:t xml:space="preserve"> </w:t>
      </w:r>
      <w:proofErr w:type="spellStart"/>
      <w:r w:rsidRPr="00BD3DAA">
        <w:t>for</w:t>
      </w:r>
      <w:proofErr w:type="spellEnd"/>
      <w:r w:rsidRPr="00BD3DAA">
        <w:t xml:space="preserve"> </w:t>
      </w:r>
      <w:proofErr w:type="spellStart"/>
      <w:r w:rsidRPr="00BD3DAA">
        <w:t>eMotion</w:t>
      </w:r>
      <w:proofErr w:type="spellEnd"/>
      <w:r w:rsidRPr="00BD3DAA">
        <w:t xml:space="preserve"> </w:t>
      </w:r>
      <w:proofErr w:type="spellStart"/>
      <w:r w:rsidRPr="00BD3DAA">
        <w:t>Identification</w:t>
      </w:r>
      <w:proofErr w:type="spellEnd"/>
      <w:r w:rsidRPr="00BD3DAA">
        <w:t xml:space="preserve"> in </w:t>
      </w:r>
      <w:proofErr w:type="spellStart"/>
      <w:r w:rsidRPr="00BD3DAA">
        <w:t>Conversations</w:t>
      </w:r>
      <w:proofErr w:type="spellEnd"/>
      <w:r w:rsidRPr="00BD3DAA">
        <w:t xml:space="preserve">,” in </w:t>
      </w:r>
      <w:proofErr w:type="spellStart"/>
      <w:r w:rsidRPr="00BD3DAA">
        <w:rPr>
          <w:i/>
          <w:iCs/>
        </w:rPr>
        <w:t>Findings</w:t>
      </w:r>
      <w:proofErr w:type="spellEnd"/>
      <w:r w:rsidRPr="00BD3DAA">
        <w:rPr>
          <w:i/>
          <w:iCs/>
        </w:rPr>
        <w:t xml:space="preserve"> of </w:t>
      </w:r>
      <w:proofErr w:type="spellStart"/>
      <w:r w:rsidRPr="00BD3DAA">
        <w:rPr>
          <w:i/>
          <w:iCs/>
        </w:rPr>
        <w:t>the</w:t>
      </w:r>
      <w:proofErr w:type="spellEnd"/>
      <w:r w:rsidRPr="00BD3DAA">
        <w:rPr>
          <w:i/>
          <w:iCs/>
        </w:rPr>
        <w:t xml:space="preserve"> </w:t>
      </w:r>
      <w:proofErr w:type="spellStart"/>
      <w:r w:rsidRPr="00BD3DAA">
        <w:rPr>
          <w:i/>
          <w:iCs/>
        </w:rPr>
        <w:t>Association</w:t>
      </w:r>
      <w:proofErr w:type="spellEnd"/>
      <w:r w:rsidRPr="00BD3DAA">
        <w:rPr>
          <w:i/>
          <w:iCs/>
        </w:rPr>
        <w:t xml:space="preserve"> </w:t>
      </w:r>
      <w:proofErr w:type="spellStart"/>
      <w:r w:rsidRPr="00BD3DAA">
        <w:rPr>
          <w:i/>
          <w:iCs/>
        </w:rPr>
        <w:t>for</w:t>
      </w:r>
      <w:proofErr w:type="spellEnd"/>
      <w:r w:rsidRPr="00BD3DAA">
        <w:rPr>
          <w:i/>
          <w:iCs/>
        </w:rPr>
        <w:t xml:space="preserve"> </w:t>
      </w:r>
      <w:proofErr w:type="spellStart"/>
      <w:r w:rsidRPr="00BD3DAA">
        <w:rPr>
          <w:i/>
          <w:iCs/>
        </w:rPr>
        <w:t>Computational</w:t>
      </w:r>
      <w:proofErr w:type="spellEnd"/>
      <w:r w:rsidRPr="00BD3DAA">
        <w:rPr>
          <w:i/>
          <w:iCs/>
        </w:rPr>
        <w:t xml:space="preserve"> </w:t>
      </w:r>
      <w:proofErr w:type="spellStart"/>
      <w:r w:rsidRPr="00BD3DAA">
        <w:rPr>
          <w:i/>
          <w:iCs/>
        </w:rPr>
        <w:t>Linguistics</w:t>
      </w:r>
      <w:proofErr w:type="spellEnd"/>
      <w:r w:rsidRPr="00BD3DAA">
        <w:rPr>
          <w:i/>
          <w:iCs/>
        </w:rPr>
        <w:t>: EMNLP</w:t>
      </w:r>
      <w:r w:rsidRPr="00BD3DAA">
        <w:t xml:space="preserve">, 2020, </w:t>
      </w:r>
      <w:proofErr w:type="spellStart"/>
      <w:r w:rsidRPr="00BD3DAA">
        <w:t>pp</w:t>
      </w:r>
      <w:proofErr w:type="spellEnd"/>
      <w:r w:rsidRPr="00BD3DAA">
        <w:t xml:space="preserve">. 2470–2481. </w:t>
      </w:r>
      <w:proofErr w:type="spellStart"/>
      <w:proofErr w:type="gramStart"/>
      <w:r w:rsidRPr="00BD3DAA">
        <w:t>doi</w:t>
      </w:r>
      <w:proofErr w:type="spellEnd"/>
      <w:proofErr w:type="gramEnd"/>
      <w:r w:rsidRPr="00BD3DAA">
        <w:t xml:space="preserve">: </w:t>
      </w:r>
      <w:r w:rsidRPr="00BF5C0E">
        <w:t>10.48550/arXiv.2010.02795.</w:t>
      </w:r>
      <w:r w:rsidRPr="00BD3DAA">
        <w:t xml:space="preserve"> </w:t>
      </w:r>
    </w:p>
    <w:p w14:paraId="62081587" w14:textId="31D99E5A" w:rsidR="008D4F90" w:rsidRDefault="008D4F90" w:rsidP="008D4F90">
      <w:pPr>
        <w:ind w:left="640" w:hanging="640"/>
      </w:pPr>
      <w:r>
        <w:t>[6]</w:t>
      </w:r>
      <w:r>
        <w:tab/>
      </w:r>
      <w:r w:rsidRPr="00BD3DAA">
        <w:t xml:space="preserve">A. </w:t>
      </w:r>
      <w:proofErr w:type="spellStart"/>
      <w:r w:rsidRPr="00BD3DAA">
        <w:t>Gelbukh</w:t>
      </w:r>
      <w:proofErr w:type="spellEnd"/>
      <w:r w:rsidRPr="00BD3DAA">
        <w:t xml:space="preserve">, N. </w:t>
      </w:r>
      <w:proofErr w:type="spellStart"/>
      <w:r w:rsidRPr="00BD3DAA">
        <w:t>Majumder</w:t>
      </w:r>
      <w:proofErr w:type="spellEnd"/>
      <w:r w:rsidRPr="00BD3DAA">
        <w:t xml:space="preserve">, S. </w:t>
      </w:r>
      <w:proofErr w:type="spellStart"/>
      <w:r w:rsidRPr="00BD3DAA">
        <w:t>Poria</w:t>
      </w:r>
      <w:proofErr w:type="spellEnd"/>
      <w:r w:rsidRPr="00BD3DAA">
        <w:t xml:space="preserve">, N. </w:t>
      </w:r>
      <w:proofErr w:type="spellStart"/>
      <w:r w:rsidRPr="00BD3DAA">
        <w:t>Chhaya</w:t>
      </w:r>
      <w:proofErr w:type="spellEnd"/>
      <w:r w:rsidRPr="00BD3DAA">
        <w:t xml:space="preserve">, </w:t>
      </w:r>
      <w:proofErr w:type="spellStart"/>
      <w:r w:rsidRPr="00BD3DAA">
        <w:t>and</w:t>
      </w:r>
      <w:proofErr w:type="spellEnd"/>
      <w:r w:rsidRPr="00BD3DAA">
        <w:t xml:space="preserve"> D. </w:t>
      </w:r>
      <w:proofErr w:type="spellStart"/>
      <w:r w:rsidRPr="00BD3DAA">
        <w:t>Ghosal</w:t>
      </w:r>
      <w:proofErr w:type="spellEnd"/>
      <w:r w:rsidRPr="00BD3DAA">
        <w:t>, “</w:t>
      </w:r>
      <w:proofErr w:type="spellStart"/>
      <w:r w:rsidRPr="00BD3DAA">
        <w:t>DialogueGCN</w:t>
      </w:r>
      <w:proofErr w:type="spellEnd"/>
      <w:r w:rsidRPr="00BD3DAA">
        <w:t xml:space="preserve">: A </w:t>
      </w:r>
      <w:proofErr w:type="spellStart"/>
      <w:r w:rsidRPr="00BD3DAA">
        <w:t>Graph</w:t>
      </w:r>
      <w:proofErr w:type="spellEnd"/>
      <w:r w:rsidRPr="00BD3DAA">
        <w:t xml:space="preserve"> </w:t>
      </w:r>
      <w:proofErr w:type="spellStart"/>
      <w:r w:rsidRPr="00BD3DAA">
        <w:t>Convolutional</w:t>
      </w:r>
      <w:proofErr w:type="spellEnd"/>
      <w:r w:rsidRPr="00BD3DAA">
        <w:t xml:space="preserve"> </w:t>
      </w:r>
      <w:proofErr w:type="spellStart"/>
      <w:r w:rsidRPr="00BD3DAA">
        <w:t>Neural</w:t>
      </w:r>
      <w:proofErr w:type="spellEnd"/>
      <w:r w:rsidRPr="00BD3DAA">
        <w:t xml:space="preserve"> Network </w:t>
      </w:r>
      <w:proofErr w:type="spellStart"/>
      <w:r w:rsidRPr="00BD3DAA">
        <w:t>for</w:t>
      </w:r>
      <w:proofErr w:type="spellEnd"/>
      <w:r w:rsidRPr="00BD3DAA">
        <w:t xml:space="preserve"> </w:t>
      </w:r>
      <w:proofErr w:type="spellStart"/>
      <w:r w:rsidRPr="00BD3DAA">
        <w:t>Emotion</w:t>
      </w:r>
      <w:proofErr w:type="spellEnd"/>
      <w:r w:rsidRPr="00BD3DAA">
        <w:t xml:space="preserve"> </w:t>
      </w:r>
      <w:proofErr w:type="spellStart"/>
      <w:r w:rsidRPr="00BD3DAA">
        <w:t>Recognition</w:t>
      </w:r>
      <w:proofErr w:type="spellEnd"/>
      <w:r w:rsidRPr="00BD3DAA">
        <w:t xml:space="preserve"> in </w:t>
      </w:r>
      <w:proofErr w:type="spellStart"/>
      <w:r w:rsidRPr="00BD3DAA">
        <w:t>Conversation</w:t>
      </w:r>
      <w:proofErr w:type="spellEnd"/>
      <w:r w:rsidRPr="00BD3DAA">
        <w:t xml:space="preserve">,” </w:t>
      </w:r>
      <w:proofErr w:type="spellStart"/>
      <w:r w:rsidRPr="00BD3DAA">
        <w:rPr>
          <w:i/>
          <w:iCs/>
        </w:rPr>
        <w:t>arXiv</w:t>
      </w:r>
      <w:proofErr w:type="spellEnd"/>
      <w:r w:rsidRPr="00BD3DAA">
        <w:rPr>
          <w:i/>
          <w:iCs/>
        </w:rPr>
        <w:t xml:space="preserve"> </w:t>
      </w:r>
      <w:proofErr w:type="spellStart"/>
      <w:r w:rsidRPr="00BD3DAA">
        <w:rPr>
          <w:i/>
          <w:iCs/>
        </w:rPr>
        <w:t>preprint</w:t>
      </w:r>
      <w:proofErr w:type="spellEnd"/>
      <w:r w:rsidRPr="00BD3DAA">
        <w:t xml:space="preserve">, </w:t>
      </w:r>
      <w:proofErr w:type="spellStart"/>
      <w:r w:rsidRPr="00BD3DAA">
        <w:t>Aug</w:t>
      </w:r>
      <w:proofErr w:type="spellEnd"/>
      <w:r w:rsidRPr="00BD3DAA">
        <w:t xml:space="preserve">. 2019. </w:t>
      </w:r>
      <w:proofErr w:type="spellStart"/>
      <w:r w:rsidRPr="00BD3DAA">
        <w:t>doi</w:t>
      </w:r>
      <w:proofErr w:type="spellEnd"/>
      <w:r w:rsidRPr="00BD3DAA">
        <w:t xml:space="preserve">: </w:t>
      </w:r>
      <w:r w:rsidRPr="00BF5C0E">
        <w:t>10.48550/arXiv.1908.11540.</w:t>
      </w:r>
    </w:p>
    <w:p w14:paraId="0AB674FA" w14:textId="43DDAB19" w:rsidR="004041B2" w:rsidRDefault="004041B2" w:rsidP="008D4F90">
      <w:pPr>
        <w:ind w:left="640" w:hanging="640"/>
      </w:pPr>
      <w:r>
        <w:t>[7]</w:t>
      </w:r>
      <w:r>
        <w:tab/>
      </w:r>
      <w:r w:rsidRPr="004041B2">
        <w:t xml:space="preserve">C. </w:t>
      </w:r>
      <w:proofErr w:type="spellStart"/>
      <w:r w:rsidRPr="004041B2">
        <w:t>Busso</w:t>
      </w:r>
      <w:proofErr w:type="spellEnd"/>
      <w:r w:rsidRPr="004041B2">
        <w:t xml:space="preserve">, M. Bulut, C.-C. Lee, A. </w:t>
      </w:r>
      <w:proofErr w:type="spellStart"/>
      <w:r w:rsidRPr="004041B2">
        <w:t>Kazemzadeh</w:t>
      </w:r>
      <w:proofErr w:type="spellEnd"/>
      <w:r w:rsidRPr="004041B2">
        <w:t xml:space="preserve">, E. </w:t>
      </w:r>
      <w:proofErr w:type="spellStart"/>
      <w:r w:rsidRPr="004041B2">
        <w:t>Mower</w:t>
      </w:r>
      <w:proofErr w:type="spellEnd"/>
      <w:r w:rsidRPr="004041B2">
        <w:t xml:space="preserve">, S. Kim, J. N. Chang, S. Lee ve S. S. </w:t>
      </w:r>
      <w:proofErr w:type="spellStart"/>
      <w:r w:rsidRPr="004041B2">
        <w:t>Narayanan</w:t>
      </w:r>
      <w:proofErr w:type="spellEnd"/>
      <w:r w:rsidRPr="004041B2">
        <w:t xml:space="preserve">, "IEMOCAP: Interactive </w:t>
      </w:r>
      <w:proofErr w:type="spellStart"/>
      <w:r w:rsidRPr="004041B2">
        <w:t>emotional</w:t>
      </w:r>
      <w:proofErr w:type="spellEnd"/>
      <w:r w:rsidRPr="004041B2">
        <w:t xml:space="preserve"> </w:t>
      </w:r>
      <w:proofErr w:type="spellStart"/>
      <w:r w:rsidRPr="004041B2">
        <w:t>dyadic</w:t>
      </w:r>
      <w:proofErr w:type="spellEnd"/>
      <w:r w:rsidRPr="004041B2">
        <w:t xml:space="preserve"> </w:t>
      </w:r>
      <w:proofErr w:type="spellStart"/>
      <w:r w:rsidRPr="004041B2">
        <w:t>motion</w:t>
      </w:r>
      <w:proofErr w:type="spellEnd"/>
      <w:r w:rsidRPr="004041B2">
        <w:t xml:space="preserve"> </w:t>
      </w:r>
      <w:proofErr w:type="spellStart"/>
      <w:r w:rsidRPr="004041B2">
        <w:t>capture</w:t>
      </w:r>
      <w:proofErr w:type="spellEnd"/>
      <w:r w:rsidRPr="004041B2">
        <w:t xml:space="preserve"> </w:t>
      </w:r>
      <w:proofErr w:type="spellStart"/>
      <w:r w:rsidRPr="004041B2">
        <w:t>database</w:t>
      </w:r>
      <w:proofErr w:type="spellEnd"/>
      <w:r w:rsidRPr="004041B2">
        <w:t xml:space="preserve">," Language </w:t>
      </w:r>
      <w:proofErr w:type="spellStart"/>
      <w:r w:rsidRPr="004041B2">
        <w:t>Resources</w:t>
      </w:r>
      <w:proofErr w:type="spellEnd"/>
      <w:r w:rsidRPr="004041B2">
        <w:t xml:space="preserve"> </w:t>
      </w:r>
      <w:proofErr w:type="spellStart"/>
      <w:r w:rsidRPr="004041B2">
        <w:t>and</w:t>
      </w:r>
      <w:proofErr w:type="spellEnd"/>
      <w:r w:rsidRPr="004041B2">
        <w:t xml:space="preserve"> Evaluation, cilt. 42, </w:t>
      </w:r>
      <w:proofErr w:type="spellStart"/>
      <w:r w:rsidRPr="004041B2">
        <w:t>ss</w:t>
      </w:r>
      <w:proofErr w:type="spellEnd"/>
      <w:r w:rsidRPr="004041B2">
        <w:t xml:space="preserve">. 335–359, Kasım 2008, </w:t>
      </w:r>
      <w:proofErr w:type="spellStart"/>
      <w:r w:rsidRPr="004041B2">
        <w:t>doi</w:t>
      </w:r>
      <w:proofErr w:type="spellEnd"/>
      <w:r w:rsidRPr="004041B2">
        <w:t>: 10.1007/s10579-008-9076-6.</w:t>
      </w:r>
    </w:p>
    <w:p w14:paraId="50BD5581" w14:textId="6AE3D7FC" w:rsidR="00BD3DAA" w:rsidRPr="00BF5C0E" w:rsidRDefault="00BD3DAA" w:rsidP="00EF5323">
      <w:pPr>
        <w:ind w:left="640" w:hanging="640"/>
      </w:pPr>
      <w:r>
        <w:t>[</w:t>
      </w:r>
      <w:r w:rsidR="004041B2">
        <w:t>8</w:t>
      </w:r>
      <w:r>
        <w:t>]</w:t>
      </w:r>
      <w:r>
        <w:tab/>
      </w:r>
      <w:r w:rsidR="008D4F90" w:rsidRPr="008D4F90">
        <w:t xml:space="preserve">D. Zhang, L. </w:t>
      </w:r>
      <w:proofErr w:type="spellStart"/>
      <w:r w:rsidR="008D4F90" w:rsidRPr="008D4F90">
        <w:t>Wu</w:t>
      </w:r>
      <w:proofErr w:type="spellEnd"/>
      <w:r w:rsidR="008D4F90" w:rsidRPr="008D4F90">
        <w:t xml:space="preserve">, C. Sun, S. </w:t>
      </w:r>
      <w:proofErr w:type="spellStart"/>
      <w:r w:rsidR="008D4F90" w:rsidRPr="008D4F90">
        <w:t>Li</w:t>
      </w:r>
      <w:proofErr w:type="spellEnd"/>
      <w:r w:rsidR="008D4F90" w:rsidRPr="008D4F90">
        <w:t xml:space="preserve">, Q. Zhu, </w:t>
      </w:r>
      <w:proofErr w:type="spellStart"/>
      <w:r w:rsidR="008D4F90" w:rsidRPr="008D4F90">
        <w:t>and</w:t>
      </w:r>
      <w:proofErr w:type="spellEnd"/>
      <w:r w:rsidR="008D4F90" w:rsidRPr="008D4F90">
        <w:t xml:space="preserve"> G. Zhou, “</w:t>
      </w:r>
      <w:proofErr w:type="spellStart"/>
      <w:r w:rsidR="008D4F90" w:rsidRPr="008D4F90">
        <w:t>Modeling</w:t>
      </w:r>
      <w:proofErr w:type="spellEnd"/>
      <w:r w:rsidR="008D4F90" w:rsidRPr="008D4F90">
        <w:t xml:space="preserve"> </w:t>
      </w:r>
      <w:proofErr w:type="spellStart"/>
      <w:r w:rsidR="008D4F90" w:rsidRPr="008D4F90">
        <w:t>both</w:t>
      </w:r>
      <w:proofErr w:type="spellEnd"/>
      <w:r w:rsidR="008D4F90" w:rsidRPr="008D4F90">
        <w:t xml:space="preserve"> </w:t>
      </w:r>
      <w:proofErr w:type="spellStart"/>
      <w:r w:rsidR="008D4F90" w:rsidRPr="008D4F90">
        <w:t>context</w:t>
      </w:r>
      <w:proofErr w:type="spellEnd"/>
      <w:r w:rsidR="008D4F90" w:rsidRPr="008D4F90">
        <w:t xml:space="preserve">- </w:t>
      </w:r>
      <w:proofErr w:type="spellStart"/>
      <w:r w:rsidR="008D4F90" w:rsidRPr="008D4F90">
        <w:t>and</w:t>
      </w:r>
      <w:proofErr w:type="spellEnd"/>
      <w:r w:rsidR="008D4F90" w:rsidRPr="008D4F90">
        <w:t xml:space="preserve"> </w:t>
      </w:r>
      <w:proofErr w:type="spellStart"/>
      <w:r w:rsidR="008D4F90" w:rsidRPr="008D4F90">
        <w:t>speaker-sensitive</w:t>
      </w:r>
      <w:proofErr w:type="spellEnd"/>
      <w:r w:rsidR="008D4F90" w:rsidRPr="008D4F90">
        <w:t xml:space="preserve"> </w:t>
      </w:r>
      <w:proofErr w:type="spellStart"/>
      <w:r w:rsidR="008D4F90" w:rsidRPr="008D4F90">
        <w:t>dependence</w:t>
      </w:r>
      <w:proofErr w:type="spellEnd"/>
      <w:r w:rsidR="008D4F90" w:rsidRPr="008D4F90">
        <w:t xml:space="preserve"> </w:t>
      </w:r>
      <w:proofErr w:type="spellStart"/>
      <w:r w:rsidR="008D4F90" w:rsidRPr="008D4F90">
        <w:t>for</w:t>
      </w:r>
      <w:proofErr w:type="spellEnd"/>
      <w:r w:rsidR="008D4F90" w:rsidRPr="008D4F90">
        <w:t xml:space="preserve"> </w:t>
      </w:r>
      <w:proofErr w:type="spellStart"/>
      <w:r w:rsidR="008D4F90" w:rsidRPr="008D4F90">
        <w:t>emotion</w:t>
      </w:r>
      <w:proofErr w:type="spellEnd"/>
      <w:r w:rsidR="008D4F90" w:rsidRPr="008D4F90">
        <w:t xml:space="preserve"> </w:t>
      </w:r>
      <w:proofErr w:type="spellStart"/>
      <w:r w:rsidR="008D4F90" w:rsidRPr="008D4F90">
        <w:t>detection</w:t>
      </w:r>
      <w:proofErr w:type="spellEnd"/>
      <w:r w:rsidR="008D4F90" w:rsidRPr="008D4F90">
        <w:t xml:space="preserve"> in </w:t>
      </w:r>
      <w:proofErr w:type="spellStart"/>
      <w:r w:rsidR="008D4F90" w:rsidRPr="008D4F90">
        <w:t>multi-speaker</w:t>
      </w:r>
      <w:proofErr w:type="spellEnd"/>
      <w:r w:rsidR="008D4F90" w:rsidRPr="008D4F90">
        <w:t xml:space="preserve"> </w:t>
      </w:r>
      <w:proofErr w:type="spellStart"/>
      <w:r w:rsidR="008D4F90" w:rsidRPr="008D4F90">
        <w:lastRenderedPageBreak/>
        <w:t>conversations</w:t>
      </w:r>
      <w:proofErr w:type="spellEnd"/>
      <w:r w:rsidR="008D4F90" w:rsidRPr="008D4F90">
        <w:t xml:space="preserve">,” in </w:t>
      </w:r>
      <w:proofErr w:type="spellStart"/>
      <w:r w:rsidR="008D4F90" w:rsidRPr="008D4F90">
        <w:t>Proc</w:t>
      </w:r>
      <w:proofErr w:type="spellEnd"/>
      <w:r w:rsidR="008D4F90" w:rsidRPr="008D4F90">
        <w:t xml:space="preserve">. 28th </w:t>
      </w:r>
      <w:proofErr w:type="spellStart"/>
      <w:r w:rsidR="008D4F90" w:rsidRPr="008D4F90">
        <w:t>Int</w:t>
      </w:r>
      <w:proofErr w:type="spellEnd"/>
      <w:r w:rsidR="008D4F90" w:rsidRPr="008D4F90">
        <w:t xml:space="preserve">. </w:t>
      </w:r>
      <w:proofErr w:type="spellStart"/>
      <w:r w:rsidR="008D4F90" w:rsidRPr="008D4F90">
        <w:t>Joint</w:t>
      </w:r>
      <w:proofErr w:type="spellEnd"/>
      <w:r w:rsidR="008D4F90" w:rsidRPr="008D4F90">
        <w:t xml:space="preserve"> </w:t>
      </w:r>
      <w:proofErr w:type="spellStart"/>
      <w:r w:rsidR="008D4F90" w:rsidRPr="008D4F90">
        <w:t>Conf</w:t>
      </w:r>
      <w:proofErr w:type="spellEnd"/>
      <w:r w:rsidR="008D4F90" w:rsidRPr="008D4F90">
        <w:t xml:space="preserve">. </w:t>
      </w:r>
      <w:proofErr w:type="spellStart"/>
      <w:r w:rsidR="008D4F90" w:rsidRPr="008D4F90">
        <w:t>Artif</w:t>
      </w:r>
      <w:proofErr w:type="spellEnd"/>
      <w:r w:rsidR="008D4F90" w:rsidRPr="008D4F90">
        <w:t xml:space="preserve">. </w:t>
      </w:r>
      <w:proofErr w:type="spellStart"/>
      <w:r w:rsidR="008D4F90" w:rsidRPr="008D4F90">
        <w:t>Intell</w:t>
      </w:r>
      <w:proofErr w:type="spellEnd"/>
      <w:r w:rsidR="008D4F90" w:rsidRPr="008D4F90">
        <w:t xml:space="preserve">. (IJCAI-19), 2019, </w:t>
      </w:r>
      <w:proofErr w:type="spellStart"/>
      <w:r w:rsidR="008D4F90" w:rsidRPr="008D4F90">
        <w:t>pp</w:t>
      </w:r>
      <w:proofErr w:type="spellEnd"/>
      <w:r w:rsidR="008D4F90" w:rsidRPr="008D4F90">
        <w:t xml:space="preserve">. 5415–5421. [Online]. </w:t>
      </w:r>
      <w:proofErr w:type="spellStart"/>
      <w:r w:rsidR="008D4F90" w:rsidRPr="008D4F90">
        <w:t>Available</w:t>
      </w:r>
      <w:proofErr w:type="spellEnd"/>
      <w:r w:rsidR="008D4F90" w:rsidRPr="008D4F90">
        <w:t>: https://www.ijcai.org/proceedings/2019/0752.pdf.</w:t>
      </w:r>
    </w:p>
    <w:p w14:paraId="73196967" w14:textId="77777777" w:rsidR="008D4F90" w:rsidRDefault="008D4F90">
      <w:pPr>
        <w:spacing w:before="0" w:line="480" w:lineRule="auto"/>
        <w:jc w:val="left"/>
      </w:pPr>
      <w:bookmarkStart w:id="10" w:name="_tzgtog9z88vz" w:colFirst="0" w:colLast="0"/>
      <w:bookmarkEnd w:id="10"/>
    </w:p>
    <w:sectPr w:rsidR="008D4F90">
      <w:footerReference w:type="default" r:id="rId19"/>
      <w:pgSz w:w="11909" w:h="16838"/>
      <w:pgMar w:top="1701" w:right="1701" w:bottom="1701"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D492C" w14:textId="77777777" w:rsidR="00F10C3C" w:rsidRDefault="00F10C3C">
      <w:pPr>
        <w:spacing w:before="0" w:line="240" w:lineRule="auto"/>
      </w:pPr>
      <w:r>
        <w:separator/>
      </w:r>
    </w:p>
  </w:endnote>
  <w:endnote w:type="continuationSeparator" w:id="0">
    <w:p w14:paraId="7B90911C" w14:textId="77777777" w:rsidR="00F10C3C" w:rsidRDefault="00F10C3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embedRegular r:id="rId1" w:fontKey="{BE2251EE-E235-4067-9F46-19374A46ECA9}"/>
    <w:embedItalic r:id="rId2" w:fontKey="{7C13D12F-1BA1-4CB1-BF87-6C63238866F3}"/>
  </w:font>
  <w:font w:name="Calibri">
    <w:panose1 w:val="020F0502020204030204"/>
    <w:charset w:val="A2"/>
    <w:family w:val="swiss"/>
    <w:pitch w:val="variable"/>
    <w:sig w:usb0="E4002EFF" w:usb1="C000247B" w:usb2="00000009" w:usb3="00000000" w:csb0="000001FF" w:csb1="00000000"/>
    <w:embedRegular r:id="rId3" w:fontKey="{D595A7CD-1F21-4442-BC55-98BE67391BA2}"/>
    <w:embedBold r:id="rId4" w:fontKey="{E419343B-9F28-4406-AD58-F03F49C246D7}"/>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embedRegular r:id="rId5" w:fontKey="{64D77F35-ACF9-4C31-9DC3-3FADF919B717}"/>
    <w:embedItalic r:id="rId6" w:fontKey="{F49BDD7F-2B7A-456C-9419-73EF3B69911B}"/>
  </w:font>
  <w:font w:name="Gungsuh">
    <w:charset w:val="81"/>
    <w:family w:val="roman"/>
    <w:pitch w:val="variable"/>
    <w:sig w:usb0="B00002AF" w:usb1="69D77CFB" w:usb2="00000030" w:usb3="00000000" w:csb0="0008009F" w:csb1="00000000"/>
    <w:embedRegular r:id="rId7" w:subsetted="1" w:fontKey="{8BBCBE39-E7D6-42B8-B688-27E3F9CAB22A}"/>
  </w:font>
  <w:font w:name="Cambria">
    <w:panose1 w:val="02040503050406030204"/>
    <w:charset w:val="A2"/>
    <w:family w:val="roman"/>
    <w:pitch w:val="variable"/>
    <w:sig w:usb0="E00006FF" w:usb1="420024FF" w:usb2="02000000" w:usb3="00000000" w:csb0="0000019F" w:csb1="00000000"/>
    <w:embedRegular r:id="rId8" w:fontKey="{B28384B9-B670-4F36-88C3-F4BB2507C5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43315" w14:textId="77777777" w:rsidR="00301682" w:rsidRDefault="00301682">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9FFFB" w14:textId="77777777" w:rsidR="00301682" w:rsidRDefault="000B545E">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867DEF">
      <w:rPr>
        <w:noProof/>
        <w:color w:val="000000"/>
      </w:rPr>
      <w:t>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3B6BB" w14:textId="597120B8" w:rsidR="00301682" w:rsidRDefault="000B545E">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867DEF">
      <w:rPr>
        <w:noProof/>
        <w:color w:val="000000"/>
      </w:rPr>
      <w:t>4</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C973B" w14:textId="64011200" w:rsidR="00301682" w:rsidRDefault="000B545E">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867DEF">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8AED7" w14:textId="77777777" w:rsidR="00F10C3C" w:rsidRDefault="00F10C3C">
      <w:pPr>
        <w:spacing w:before="0" w:line="240" w:lineRule="auto"/>
      </w:pPr>
      <w:r>
        <w:separator/>
      </w:r>
    </w:p>
  </w:footnote>
  <w:footnote w:type="continuationSeparator" w:id="0">
    <w:p w14:paraId="200A1145" w14:textId="77777777" w:rsidR="00F10C3C" w:rsidRDefault="00F10C3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53674B"/>
    <w:multiLevelType w:val="multilevel"/>
    <w:tmpl w:val="00BA2C7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20EB0369"/>
    <w:multiLevelType w:val="multilevel"/>
    <w:tmpl w:val="F94C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823E20"/>
    <w:multiLevelType w:val="hybridMultilevel"/>
    <w:tmpl w:val="0B74D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D1395"/>
    <w:multiLevelType w:val="multilevel"/>
    <w:tmpl w:val="B97C4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9E74CE"/>
    <w:multiLevelType w:val="multilevel"/>
    <w:tmpl w:val="ABEACE7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15:restartNumberingAfterBreak="0">
    <w:nsid w:val="5BB324F9"/>
    <w:multiLevelType w:val="multilevel"/>
    <w:tmpl w:val="2C5C2216"/>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60A320C2"/>
    <w:multiLevelType w:val="multilevel"/>
    <w:tmpl w:val="D9FAF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50E157F"/>
    <w:multiLevelType w:val="hybridMultilevel"/>
    <w:tmpl w:val="CEBCA90C"/>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6979FB"/>
    <w:multiLevelType w:val="multilevel"/>
    <w:tmpl w:val="E60CD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59808645">
    <w:abstractNumId w:val="5"/>
  </w:num>
  <w:num w:numId="2" w16cid:durableId="2054234240">
    <w:abstractNumId w:val="4"/>
  </w:num>
  <w:num w:numId="3" w16cid:durableId="714473952">
    <w:abstractNumId w:val="8"/>
  </w:num>
  <w:num w:numId="4" w16cid:durableId="1864172418">
    <w:abstractNumId w:val="6"/>
  </w:num>
  <w:num w:numId="5" w16cid:durableId="533079000">
    <w:abstractNumId w:val="3"/>
  </w:num>
  <w:num w:numId="6" w16cid:durableId="840005885">
    <w:abstractNumId w:val="0"/>
  </w:num>
  <w:num w:numId="7" w16cid:durableId="1879007958">
    <w:abstractNumId w:val="2"/>
  </w:num>
  <w:num w:numId="8" w16cid:durableId="2096172875">
    <w:abstractNumId w:val="7"/>
  </w:num>
  <w:num w:numId="9" w16cid:durableId="17662196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682"/>
    <w:rsid w:val="00051512"/>
    <w:rsid w:val="000B545E"/>
    <w:rsid w:val="000B713C"/>
    <w:rsid w:val="001204EE"/>
    <w:rsid w:val="00123ADD"/>
    <w:rsid w:val="00130F71"/>
    <w:rsid w:val="00132339"/>
    <w:rsid w:val="00150570"/>
    <w:rsid w:val="001846B3"/>
    <w:rsid w:val="00194F6A"/>
    <w:rsid w:val="001964BE"/>
    <w:rsid w:val="001C0548"/>
    <w:rsid w:val="00210207"/>
    <w:rsid w:val="00226D3E"/>
    <w:rsid w:val="00242A13"/>
    <w:rsid w:val="00243F2C"/>
    <w:rsid w:val="00292E38"/>
    <w:rsid w:val="002D754E"/>
    <w:rsid w:val="002E037D"/>
    <w:rsid w:val="00301682"/>
    <w:rsid w:val="003058C6"/>
    <w:rsid w:val="00333136"/>
    <w:rsid w:val="003415C9"/>
    <w:rsid w:val="00365FAF"/>
    <w:rsid w:val="00395AD3"/>
    <w:rsid w:val="003C68DA"/>
    <w:rsid w:val="003E038C"/>
    <w:rsid w:val="004041B2"/>
    <w:rsid w:val="004E5F2F"/>
    <w:rsid w:val="005064C8"/>
    <w:rsid w:val="00513658"/>
    <w:rsid w:val="00615DAD"/>
    <w:rsid w:val="00703D78"/>
    <w:rsid w:val="00761905"/>
    <w:rsid w:val="007747DC"/>
    <w:rsid w:val="00794D94"/>
    <w:rsid w:val="007F5AC5"/>
    <w:rsid w:val="007F7205"/>
    <w:rsid w:val="0081129E"/>
    <w:rsid w:val="00853D26"/>
    <w:rsid w:val="00857ACF"/>
    <w:rsid w:val="00863639"/>
    <w:rsid w:val="00867DEF"/>
    <w:rsid w:val="008A2805"/>
    <w:rsid w:val="008D4F90"/>
    <w:rsid w:val="008F6065"/>
    <w:rsid w:val="00951486"/>
    <w:rsid w:val="00977247"/>
    <w:rsid w:val="009B2A32"/>
    <w:rsid w:val="00A11F33"/>
    <w:rsid w:val="00A63A85"/>
    <w:rsid w:val="00A86A9A"/>
    <w:rsid w:val="00AD05B8"/>
    <w:rsid w:val="00B2196D"/>
    <w:rsid w:val="00B55A65"/>
    <w:rsid w:val="00B619C1"/>
    <w:rsid w:val="00BD3DAA"/>
    <w:rsid w:val="00BE76D5"/>
    <w:rsid w:val="00BF3D06"/>
    <w:rsid w:val="00BF5C0E"/>
    <w:rsid w:val="00C64B15"/>
    <w:rsid w:val="00C91342"/>
    <w:rsid w:val="00CB3140"/>
    <w:rsid w:val="00CE1EE5"/>
    <w:rsid w:val="00D05118"/>
    <w:rsid w:val="00E5664C"/>
    <w:rsid w:val="00E87EE2"/>
    <w:rsid w:val="00ED1CF4"/>
    <w:rsid w:val="00EF5323"/>
    <w:rsid w:val="00F10C3C"/>
    <w:rsid w:val="00F33E42"/>
    <w:rsid w:val="00F6316C"/>
    <w:rsid w:val="00FF56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67A5D"/>
  <w15:docId w15:val="{CE05EE18-CCF1-4702-8D62-B99D8B50E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en-US"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spacing w:before="240" w:after="240"/>
      <w:ind w:left="720" w:hanging="360"/>
      <w:outlineLvl w:val="0"/>
    </w:pPr>
    <w:rPr>
      <w:b/>
    </w:rPr>
  </w:style>
  <w:style w:type="paragraph" w:styleId="Balk2">
    <w:name w:val="heading 2"/>
    <w:basedOn w:val="Normal"/>
    <w:next w:val="Normal"/>
    <w:uiPriority w:val="9"/>
    <w:unhideWhenUsed/>
    <w:qFormat/>
    <w:pPr>
      <w:spacing w:before="240" w:after="120"/>
      <w:ind w:left="1440" w:hanging="360"/>
      <w:outlineLvl w:val="1"/>
    </w:pPr>
    <w:rPr>
      <w:b/>
    </w:rPr>
  </w:style>
  <w:style w:type="paragraph" w:styleId="Balk3">
    <w:name w:val="heading 3"/>
    <w:basedOn w:val="Normal"/>
    <w:next w:val="Normal"/>
    <w:uiPriority w:val="9"/>
    <w:semiHidden/>
    <w:unhideWhenUsed/>
    <w:qFormat/>
    <w:pPr>
      <w:spacing w:before="240" w:after="120"/>
      <w:ind w:left="2160" w:hanging="360"/>
      <w:outlineLvl w:val="2"/>
    </w:pPr>
    <w:rPr>
      <w:b/>
    </w:rPr>
  </w:style>
  <w:style w:type="paragraph" w:styleId="Balk4">
    <w:name w:val="heading 4"/>
    <w:basedOn w:val="Normal"/>
    <w:next w:val="Normal"/>
    <w:uiPriority w:val="9"/>
    <w:semiHidden/>
    <w:unhideWhenUsed/>
    <w:qFormat/>
    <w:pPr>
      <w:spacing w:after="120"/>
      <w:ind w:left="2880" w:hanging="36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0">
    <w:basedOn w:val="TableNormal"/>
    <w:pPr>
      <w:spacing w:line="240" w:lineRule="auto"/>
    </w:pPr>
    <w:rPr>
      <w:rFonts w:ascii="Calibri" w:eastAsia="Calibri" w:hAnsi="Calibri" w:cs="Calibri"/>
    </w:r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character" w:styleId="Kpr">
    <w:name w:val="Hyperlink"/>
    <w:basedOn w:val="VarsaylanParagrafYazTipi"/>
    <w:uiPriority w:val="99"/>
    <w:unhideWhenUsed/>
    <w:rsid w:val="00BD3DAA"/>
    <w:rPr>
      <w:color w:val="0000FF" w:themeColor="hyperlink"/>
      <w:u w:val="single"/>
    </w:rPr>
  </w:style>
  <w:style w:type="character" w:styleId="zmlenmeyenBahsetme">
    <w:name w:val="Unresolved Mention"/>
    <w:basedOn w:val="VarsaylanParagrafYazTipi"/>
    <w:uiPriority w:val="99"/>
    <w:semiHidden/>
    <w:unhideWhenUsed/>
    <w:rsid w:val="00BD3DAA"/>
    <w:rPr>
      <w:color w:val="605E5C"/>
      <w:shd w:val="clear" w:color="auto" w:fill="E1DFDD"/>
    </w:rPr>
  </w:style>
  <w:style w:type="character" w:styleId="zlenenKpr">
    <w:name w:val="FollowedHyperlink"/>
    <w:basedOn w:val="VarsaylanParagrafYazTipi"/>
    <w:uiPriority w:val="99"/>
    <w:semiHidden/>
    <w:unhideWhenUsed/>
    <w:rsid w:val="00BD3DAA"/>
    <w:rPr>
      <w:color w:val="800080" w:themeColor="followedHyperlink"/>
      <w:u w:val="single"/>
    </w:rPr>
  </w:style>
  <w:style w:type="paragraph" w:styleId="ListeParagraf">
    <w:name w:val="List Paragraph"/>
    <w:basedOn w:val="Normal"/>
    <w:uiPriority w:val="34"/>
    <w:qFormat/>
    <w:rsid w:val="00BF5C0E"/>
    <w:pPr>
      <w:ind w:left="720"/>
      <w:contextualSpacing/>
    </w:pPr>
  </w:style>
  <w:style w:type="paragraph" w:styleId="ResimYazs">
    <w:name w:val="caption"/>
    <w:basedOn w:val="Normal"/>
    <w:next w:val="Normal"/>
    <w:link w:val="ResimYazsChar"/>
    <w:autoRedefine/>
    <w:uiPriority w:val="35"/>
    <w:unhideWhenUsed/>
    <w:qFormat/>
    <w:rsid w:val="00150570"/>
    <w:pPr>
      <w:keepNext/>
      <w:kinsoku w:val="0"/>
      <w:overflowPunct w:val="0"/>
      <w:spacing w:before="0"/>
      <w:ind w:right="-115"/>
      <w:jc w:val="center"/>
      <w:textAlignment w:val="baseline"/>
    </w:pPr>
    <w:rPr>
      <w:rFonts w:eastAsia="Calibri" w:cs="Arial"/>
      <w:b/>
      <w:bCs/>
      <w:iCs/>
      <w:spacing w:val="-1"/>
      <w:szCs w:val="18"/>
    </w:rPr>
  </w:style>
  <w:style w:type="character" w:customStyle="1" w:styleId="ResimYazsChar">
    <w:name w:val="Resim Yazısı Char"/>
    <w:basedOn w:val="VarsaylanParagrafYazTipi"/>
    <w:link w:val="ResimYazs"/>
    <w:uiPriority w:val="35"/>
    <w:rsid w:val="00150570"/>
    <w:rPr>
      <w:rFonts w:eastAsia="Calibri" w:cs="Arial"/>
      <w:b/>
      <w:bCs/>
      <w:iCs/>
      <w:spacing w:val="-1"/>
      <w:szCs w:val="18"/>
    </w:rPr>
  </w:style>
  <w:style w:type="character" w:styleId="YerTutucuMetni">
    <w:name w:val="Placeholder Text"/>
    <w:basedOn w:val="VarsaylanParagrafYazTipi"/>
    <w:uiPriority w:val="99"/>
    <w:semiHidden/>
    <w:rsid w:val="00615DAD"/>
    <w:rPr>
      <w:color w:val="666666"/>
    </w:rPr>
  </w:style>
  <w:style w:type="paragraph" w:styleId="NormalWeb">
    <w:name w:val="Normal (Web)"/>
    <w:basedOn w:val="Normal"/>
    <w:uiPriority w:val="99"/>
    <w:semiHidden/>
    <w:unhideWhenUsed/>
    <w:rsid w:val="002D754E"/>
    <w:pPr>
      <w:widowControl/>
      <w:spacing w:before="100" w:beforeAutospacing="1" w:after="100" w:afterAutospacing="1" w:line="240" w:lineRule="auto"/>
      <w:jc w:val="left"/>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9333">
      <w:bodyDiv w:val="1"/>
      <w:marLeft w:val="0"/>
      <w:marRight w:val="0"/>
      <w:marTop w:val="0"/>
      <w:marBottom w:val="0"/>
      <w:divBdr>
        <w:top w:val="none" w:sz="0" w:space="0" w:color="auto"/>
        <w:left w:val="none" w:sz="0" w:space="0" w:color="auto"/>
        <w:bottom w:val="none" w:sz="0" w:space="0" w:color="auto"/>
        <w:right w:val="none" w:sz="0" w:space="0" w:color="auto"/>
      </w:divBdr>
    </w:div>
    <w:div w:id="261303144">
      <w:bodyDiv w:val="1"/>
      <w:marLeft w:val="0"/>
      <w:marRight w:val="0"/>
      <w:marTop w:val="0"/>
      <w:marBottom w:val="0"/>
      <w:divBdr>
        <w:top w:val="none" w:sz="0" w:space="0" w:color="auto"/>
        <w:left w:val="none" w:sz="0" w:space="0" w:color="auto"/>
        <w:bottom w:val="none" w:sz="0" w:space="0" w:color="auto"/>
        <w:right w:val="none" w:sz="0" w:space="0" w:color="auto"/>
      </w:divBdr>
    </w:div>
    <w:div w:id="287202520">
      <w:bodyDiv w:val="1"/>
      <w:marLeft w:val="0"/>
      <w:marRight w:val="0"/>
      <w:marTop w:val="0"/>
      <w:marBottom w:val="0"/>
      <w:divBdr>
        <w:top w:val="none" w:sz="0" w:space="0" w:color="auto"/>
        <w:left w:val="none" w:sz="0" w:space="0" w:color="auto"/>
        <w:bottom w:val="none" w:sz="0" w:space="0" w:color="auto"/>
        <w:right w:val="none" w:sz="0" w:space="0" w:color="auto"/>
      </w:divBdr>
    </w:div>
    <w:div w:id="324749559">
      <w:bodyDiv w:val="1"/>
      <w:marLeft w:val="0"/>
      <w:marRight w:val="0"/>
      <w:marTop w:val="0"/>
      <w:marBottom w:val="0"/>
      <w:divBdr>
        <w:top w:val="none" w:sz="0" w:space="0" w:color="auto"/>
        <w:left w:val="none" w:sz="0" w:space="0" w:color="auto"/>
        <w:bottom w:val="none" w:sz="0" w:space="0" w:color="auto"/>
        <w:right w:val="none" w:sz="0" w:space="0" w:color="auto"/>
      </w:divBdr>
    </w:div>
    <w:div w:id="362364954">
      <w:bodyDiv w:val="1"/>
      <w:marLeft w:val="0"/>
      <w:marRight w:val="0"/>
      <w:marTop w:val="0"/>
      <w:marBottom w:val="0"/>
      <w:divBdr>
        <w:top w:val="none" w:sz="0" w:space="0" w:color="auto"/>
        <w:left w:val="none" w:sz="0" w:space="0" w:color="auto"/>
        <w:bottom w:val="none" w:sz="0" w:space="0" w:color="auto"/>
        <w:right w:val="none" w:sz="0" w:space="0" w:color="auto"/>
      </w:divBdr>
    </w:div>
    <w:div w:id="368796979">
      <w:bodyDiv w:val="1"/>
      <w:marLeft w:val="0"/>
      <w:marRight w:val="0"/>
      <w:marTop w:val="0"/>
      <w:marBottom w:val="0"/>
      <w:divBdr>
        <w:top w:val="none" w:sz="0" w:space="0" w:color="auto"/>
        <w:left w:val="none" w:sz="0" w:space="0" w:color="auto"/>
        <w:bottom w:val="none" w:sz="0" w:space="0" w:color="auto"/>
        <w:right w:val="none" w:sz="0" w:space="0" w:color="auto"/>
      </w:divBdr>
    </w:div>
    <w:div w:id="395932466">
      <w:bodyDiv w:val="1"/>
      <w:marLeft w:val="0"/>
      <w:marRight w:val="0"/>
      <w:marTop w:val="0"/>
      <w:marBottom w:val="0"/>
      <w:divBdr>
        <w:top w:val="none" w:sz="0" w:space="0" w:color="auto"/>
        <w:left w:val="none" w:sz="0" w:space="0" w:color="auto"/>
        <w:bottom w:val="none" w:sz="0" w:space="0" w:color="auto"/>
        <w:right w:val="none" w:sz="0" w:space="0" w:color="auto"/>
      </w:divBdr>
    </w:div>
    <w:div w:id="424805521">
      <w:bodyDiv w:val="1"/>
      <w:marLeft w:val="0"/>
      <w:marRight w:val="0"/>
      <w:marTop w:val="0"/>
      <w:marBottom w:val="0"/>
      <w:divBdr>
        <w:top w:val="none" w:sz="0" w:space="0" w:color="auto"/>
        <w:left w:val="none" w:sz="0" w:space="0" w:color="auto"/>
        <w:bottom w:val="none" w:sz="0" w:space="0" w:color="auto"/>
        <w:right w:val="none" w:sz="0" w:space="0" w:color="auto"/>
      </w:divBdr>
    </w:div>
    <w:div w:id="474614234">
      <w:bodyDiv w:val="1"/>
      <w:marLeft w:val="0"/>
      <w:marRight w:val="0"/>
      <w:marTop w:val="0"/>
      <w:marBottom w:val="0"/>
      <w:divBdr>
        <w:top w:val="none" w:sz="0" w:space="0" w:color="auto"/>
        <w:left w:val="none" w:sz="0" w:space="0" w:color="auto"/>
        <w:bottom w:val="none" w:sz="0" w:space="0" w:color="auto"/>
        <w:right w:val="none" w:sz="0" w:space="0" w:color="auto"/>
      </w:divBdr>
    </w:div>
    <w:div w:id="526531908">
      <w:bodyDiv w:val="1"/>
      <w:marLeft w:val="0"/>
      <w:marRight w:val="0"/>
      <w:marTop w:val="0"/>
      <w:marBottom w:val="0"/>
      <w:divBdr>
        <w:top w:val="none" w:sz="0" w:space="0" w:color="auto"/>
        <w:left w:val="none" w:sz="0" w:space="0" w:color="auto"/>
        <w:bottom w:val="none" w:sz="0" w:space="0" w:color="auto"/>
        <w:right w:val="none" w:sz="0" w:space="0" w:color="auto"/>
      </w:divBdr>
    </w:div>
    <w:div w:id="552423799">
      <w:bodyDiv w:val="1"/>
      <w:marLeft w:val="0"/>
      <w:marRight w:val="0"/>
      <w:marTop w:val="0"/>
      <w:marBottom w:val="0"/>
      <w:divBdr>
        <w:top w:val="none" w:sz="0" w:space="0" w:color="auto"/>
        <w:left w:val="none" w:sz="0" w:space="0" w:color="auto"/>
        <w:bottom w:val="none" w:sz="0" w:space="0" w:color="auto"/>
        <w:right w:val="none" w:sz="0" w:space="0" w:color="auto"/>
      </w:divBdr>
    </w:div>
    <w:div w:id="752748573">
      <w:bodyDiv w:val="1"/>
      <w:marLeft w:val="0"/>
      <w:marRight w:val="0"/>
      <w:marTop w:val="0"/>
      <w:marBottom w:val="0"/>
      <w:divBdr>
        <w:top w:val="none" w:sz="0" w:space="0" w:color="auto"/>
        <w:left w:val="none" w:sz="0" w:space="0" w:color="auto"/>
        <w:bottom w:val="none" w:sz="0" w:space="0" w:color="auto"/>
        <w:right w:val="none" w:sz="0" w:space="0" w:color="auto"/>
      </w:divBdr>
    </w:div>
    <w:div w:id="832256511">
      <w:bodyDiv w:val="1"/>
      <w:marLeft w:val="0"/>
      <w:marRight w:val="0"/>
      <w:marTop w:val="0"/>
      <w:marBottom w:val="0"/>
      <w:divBdr>
        <w:top w:val="none" w:sz="0" w:space="0" w:color="auto"/>
        <w:left w:val="none" w:sz="0" w:space="0" w:color="auto"/>
        <w:bottom w:val="none" w:sz="0" w:space="0" w:color="auto"/>
        <w:right w:val="none" w:sz="0" w:space="0" w:color="auto"/>
      </w:divBdr>
    </w:div>
    <w:div w:id="972978263">
      <w:bodyDiv w:val="1"/>
      <w:marLeft w:val="0"/>
      <w:marRight w:val="0"/>
      <w:marTop w:val="0"/>
      <w:marBottom w:val="0"/>
      <w:divBdr>
        <w:top w:val="none" w:sz="0" w:space="0" w:color="auto"/>
        <w:left w:val="none" w:sz="0" w:space="0" w:color="auto"/>
        <w:bottom w:val="none" w:sz="0" w:space="0" w:color="auto"/>
        <w:right w:val="none" w:sz="0" w:space="0" w:color="auto"/>
      </w:divBdr>
    </w:div>
    <w:div w:id="1004236542">
      <w:bodyDiv w:val="1"/>
      <w:marLeft w:val="0"/>
      <w:marRight w:val="0"/>
      <w:marTop w:val="0"/>
      <w:marBottom w:val="0"/>
      <w:divBdr>
        <w:top w:val="none" w:sz="0" w:space="0" w:color="auto"/>
        <w:left w:val="none" w:sz="0" w:space="0" w:color="auto"/>
        <w:bottom w:val="none" w:sz="0" w:space="0" w:color="auto"/>
        <w:right w:val="none" w:sz="0" w:space="0" w:color="auto"/>
      </w:divBdr>
    </w:div>
    <w:div w:id="1104155346">
      <w:bodyDiv w:val="1"/>
      <w:marLeft w:val="0"/>
      <w:marRight w:val="0"/>
      <w:marTop w:val="0"/>
      <w:marBottom w:val="0"/>
      <w:divBdr>
        <w:top w:val="none" w:sz="0" w:space="0" w:color="auto"/>
        <w:left w:val="none" w:sz="0" w:space="0" w:color="auto"/>
        <w:bottom w:val="none" w:sz="0" w:space="0" w:color="auto"/>
        <w:right w:val="none" w:sz="0" w:space="0" w:color="auto"/>
      </w:divBdr>
    </w:div>
    <w:div w:id="1209806567">
      <w:bodyDiv w:val="1"/>
      <w:marLeft w:val="0"/>
      <w:marRight w:val="0"/>
      <w:marTop w:val="0"/>
      <w:marBottom w:val="0"/>
      <w:divBdr>
        <w:top w:val="none" w:sz="0" w:space="0" w:color="auto"/>
        <w:left w:val="none" w:sz="0" w:space="0" w:color="auto"/>
        <w:bottom w:val="none" w:sz="0" w:space="0" w:color="auto"/>
        <w:right w:val="none" w:sz="0" w:space="0" w:color="auto"/>
      </w:divBdr>
    </w:div>
    <w:div w:id="1211113008">
      <w:bodyDiv w:val="1"/>
      <w:marLeft w:val="0"/>
      <w:marRight w:val="0"/>
      <w:marTop w:val="0"/>
      <w:marBottom w:val="0"/>
      <w:divBdr>
        <w:top w:val="none" w:sz="0" w:space="0" w:color="auto"/>
        <w:left w:val="none" w:sz="0" w:space="0" w:color="auto"/>
        <w:bottom w:val="none" w:sz="0" w:space="0" w:color="auto"/>
        <w:right w:val="none" w:sz="0" w:space="0" w:color="auto"/>
      </w:divBdr>
    </w:div>
    <w:div w:id="1284187083">
      <w:bodyDiv w:val="1"/>
      <w:marLeft w:val="0"/>
      <w:marRight w:val="0"/>
      <w:marTop w:val="0"/>
      <w:marBottom w:val="0"/>
      <w:divBdr>
        <w:top w:val="none" w:sz="0" w:space="0" w:color="auto"/>
        <w:left w:val="none" w:sz="0" w:space="0" w:color="auto"/>
        <w:bottom w:val="none" w:sz="0" w:space="0" w:color="auto"/>
        <w:right w:val="none" w:sz="0" w:space="0" w:color="auto"/>
      </w:divBdr>
    </w:div>
    <w:div w:id="1359894787">
      <w:bodyDiv w:val="1"/>
      <w:marLeft w:val="0"/>
      <w:marRight w:val="0"/>
      <w:marTop w:val="0"/>
      <w:marBottom w:val="0"/>
      <w:divBdr>
        <w:top w:val="none" w:sz="0" w:space="0" w:color="auto"/>
        <w:left w:val="none" w:sz="0" w:space="0" w:color="auto"/>
        <w:bottom w:val="none" w:sz="0" w:space="0" w:color="auto"/>
        <w:right w:val="none" w:sz="0" w:space="0" w:color="auto"/>
      </w:divBdr>
    </w:div>
    <w:div w:id="1441493432">
      <w:bodyDiv w:val="1"/>
      <w:marLeft w:val="0"/>
      <w:marRight w:val="0"/>
      <w:marTop w:val="0"/>
      <w:marBottom w:val="0"/>
      <w:divBdr>
        <w:top w:val="none" w:sz="0" w:space="0" w:color="auto"/>
        <w:left w:val="none" w:sz="0" w:space="0" w:color="auto"/>
        <w:bottom w:val="none" w:sz="0" w:space="0" w:color="auto"/>
        <w:right w:val="none" w:sz="0" w:space="0" w:color="auto"/>
      </w:divBdr>
    </w:div>
    <w:div w:id="1447307885">
      <w:bodyDiv w:val="1"/>
      <w:marLeft w:val="0"/>
      <w:marRight w:val="0"/>
      <w:marTop w:val="0"/>
      <w:marBottom w:val="0"/>
      <w:divBdr>
        <w:top w:val="none" w:sz="0" w:space="0" w:color="auto"/>
        <w:left w:val="none" w:sz="0" w:space="0" w:color="auto"/>
        <w:bottom w:val="none" w:sz="0" w:space="0" w:color="auto"/>
        <w:right w:val="none" w:sz="0" w:space="0" w:color="auto"/>
      </w:divBdr>
    </w:div>
    <w:div w:id="1503157036">
      <w:bodyDiv w:val="1"/>
      <w:marLeft w:val="0"/>
      <w:marRight w:val="0"/>
      <w:marTop w:val="0"/>
      <w:marBottom w:val="0"/>
      <w:divBdr>
        <w:top w:val="none" w:sz="0" w:space="0" w:color="auto"/>
        <w:left w:val="none" w:sz="0" w:space="0" w:color="auto"/>
        <w:bottom w:val="none" w:sz="0" w:space="0" w:color="auto"/>
        <w:right w:val="none" w:sz="0" w:space="0" w:color="auto"/>
      </w:divBdr>
    </w:div>
    <w:div w:id="1528175755">
      <w:bodyDiv w:val="1"/>
      <w:marLeft w:val="0"/>
      <w:marRight w:val="0"/>
      <w:marTop w:val="0"/>
      <w:marBottom w:val="0"/>
      <w:divBdr>
        <w:top w:val="none" w:sz="0" w:space="0" w:color="auto"/>
        <w:left w:val="none" w:sz="0" w:space="0" w:color="auto"/>
        <w:bottom w:val="none" w:sz="0" w:space="0" w:color="auto"/>
        <w:right w:val="none" w:sz="0" w:space="0" w:color="auto"/>
      </w:divBdr>
    </w:div>
    <w:div w:id="1529172262">
      <w:bodyDiv w:val="1"/>
      <w:marLeft w:val="0"/>
      <w:marRight w:val="0"/>
      <w:marTop w:val="0"/>
      <w:marBottom w:val="0"/>
      <w:divBdr>
        <w:top w:val="none" w:sz="0" w:space="0" w:color="auto"/>
        <w:left w:val="none" w:sz="0" w:space="0" w:color="auto"/>
        <w:bottom w:val="none" w:sz="0" w:space="0" w:color="auto"/>
        <w:right w:val="none" w:sz="0" w:space="0" w:color="auto"/>
      </w:divBdr>
    </w:div>
    <w:div w:id="1537082445">
      <w:bodyDiv w:val="1"/>
      <w:marLeft w:val="0"/>
      <w:marRight w:val="0"/>
      <w:marTop w:val="0"/>
      <w:marBottom w:val="0"/>
      <w:divBdr>
        <w:top w:val="none" w:sz="0" w:space="0" w:color="auto"/>
        <w:left w:val="none" w:sz="0" w:space="0" w:color="auto"/>
        <w:bottom w:val="none" w:sz="0" w:space="0" w:color="auto"/>
        <w:right w:val="none" w:sz="0" w:space="0" w:color="auto"/>
      </w:divBdr>
    </w:div>
    <w:div w:id="1605309696">
      <w:bodyDiv w:val="1"/>
      <w:marLeft w:val="0"/>
      <w:marRight w:val="0"/>
      <w:marTop w:val="0"/>
      <w:marBottom w:val="0"/>
      <w:divBdr>
        <w:top w:val="none" w:sz="0" w:space="0" w:color="auto"/>
        <w:left w:val="none" w:sz="0" w:space="0" w:color="auto"/>
        <w:bottom w:val="none" w:sz="0" w:space="0" w:color="auto"/>
        <w:right w:val="none" w:sz="0" w:space="0" w:color="auto"/>
      </w:divBdr>
    </w:div>
    <w:div w:id="1622110804">
      <w:bodyDiv w:val="1"/>
      <w:marLeft w:val="0"/>
      <w:marRight w:val="0"/>
      <w:marTop w:val="0"/>
      <w:marBottom w:val="0"/>
      <w:divBdr>
        <w:top w:val="none" w:sz="0" w:space="0" w:color="auto"/>
        <w:left w:val="none" w:sz="0" w:space="0" w:color="auto"/>
        <w:bottom w:val="none" w:sz="0" w:space="0" w:color="auto"/>
        <w:right w:val="none" w:sz="0" w:space="0" w:color="auto"/>
      </w:divBdr>
    </w:div>
    <w:div w:id="1672566362">
      <w:bodyDiv w:val="1"/>
      <w:marLeft w:val="0"/>
      <w:marRight w:val="0"/>
      <w:marTop w:val="0"/>
      <w:marBottom w:val="0"/>
      <w:divBdr>
        <w:top w:val="none" w:sz="0" w:space="0" w:color="auto"/>
        <w:left w:val="none" w:sz="0" w:space="0" w:color="auto"/>
        <w:bottom w:val="none" w:sz="0" w:space="0" w:color="auto"/>
        <w:right w:val="none" w:sz="0" w:space="0" w:color="auto"/>
      </w:divBdr>
    </w:div>
    <w:div w:id="1762215123">
      <w:bodyDiv w:val="1"/>
      <w:marLeft w:val="0"/>
      <w:marRight w:val="0"/>
      <w:marTop w:val="0"/>
      <w:marBottom w:val="0"/>
      <w:divBdr>
        <w:top w:val="none" w:sz="0" w:space="0" w:color="auto"/>
        <w:left w:val="none" w:sz="0" w:space="0" w:color="auto"/>
        <w:bottom w:val="none" w:sz="0" w:space="0" w:color="auto"/>
        <w:right w:val="none" w:sz="0" w:space="0" w:color="auto"/>
      </w:divBdr>
    </w:div>
    <w:div w:id="1800564436">
      <w:bodyDiv w:val="1"/>
      <w:marLeft w:val="0"/>
      <w:marRight w:val="0"/>
      <w:marTop w:val="0"/>
      <w:marBottom w:val="0"/>
      <w:divBdr>
        <w:top w:val="none" w:sz="0" w:space="0" w:color="auto"/>
        <w:left w:val="none" w:sz="0" w:space="0" w:color="auto"/>
        <w:bottom w:val="none" w:sz="0" w:space="0" w:color="auto"/>
        <w:right w:val="none" w:sz="0" w:space="0" w:color="auto"/>
      </w:divBdr>
    </w:div>
    <w:div w:id="1807818564">
      <w:bodyDiv w:val="1"/>
      <w:marLeft w:val="0"/>
      <w:marRight w:val="0"/>
      <w:marTop w:val="0"/>
      <w:marBottom w:val="0"/>
      <w:divBdr>
        <w:top w:val="none" w:sz="0" w:space="0" w:color="auto"/>
        <w:left w:val="none" w:sz="0" w:space="0" w:color="auto"/>
        <w:bottom w:val="none" w:sz="0" w:space="0" w:color="auto"/>
        <w:right w:val="none" w:sz="0" w:space="0" w:color="auto"/>
      </w:divBdr>
    </w:div>
    <w:div w:id="2097552606">
      <w:bodyDiv w:val="1"/>
      <w:marLeft w:val="0"/>
      <w:marRight w:val="0"/>
      <w:marTop w:val="0"/>
      <w:marBottom w:val="0"/>
      <w:divBdr>
        <w:top w:val="none" w:sz="0" w:space="0" w:color="auto"/>
        <w:left w:val="none" w:sz="0" w:space="0" w:color="auto"/>
        <w:bottom w:val="none" w:sz="0" w:space="0" w:color="auto"/>
        <w:right w:val="none" w:sz="0" w:space="0" w:color="auto"/>
      </w:divBdr>
    </w:div>
    <w:div w:id="2100171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jpg"/><Relationship Id="rId10" Type="http://schemas.openxmlformats.org/officeDocument/2006/relationships/footer" Target="footer2.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JournalArticle</b:SourceType>
    <b:DayAccessed>14</b:DayAccessed>
    <b:JournalName>10th WSEAS International Conference on Neural Networks</b:JournalName>
    <b:MonthAccessed>7</b:MonthAccessed>
    <b:Pages>82-85</b:Pages>
    <b:ShortTitle>Ünlütürk ve ark., 2009</b:ShortTitle>
    <b:Title>Emotion Recognition Using Neural Networks</b:Title>
    <b:URL>https://www.researchgate.net/publication/228402396_Emotion_recognition_using_neural_networks</b:URL>
    <b:Year>2009</b:Year>
    <b:YearAccessed>2024</b:YearAccessed>
    <b:Gdcea>{"AccessedType":"Website"}</b:Gdcea>
    <b:Author>
      <b:Author>
        <b:NameList>
          <b:Person>
            <b:First>M.</b:First>
            <b:Middle>S.</b:Middle>
            <b:Last>Ünlütürk</b:Last>
          </b:Person>
          <b:Person>
            <b:First>K.</b:First>
            <b:Last>Oğuz</b:Last>
          </b:Person>
          <b:Person>
            <b:First>C.</b:First>
            <b:Last>Atay</b:Last>
          </b:Person>
        </b:NameList>
      </b:Author>
    </b:Author>
  </b:Source>
  <b:Source>
    <b:Tag>source2</b:Tag>
    <b:SourceType>Misc</b:SourceType>
    <b:DayAccessed>24</b:DayAccessed>
    <b:MonthAccessed>1</b:MonthAccessed>
    <b:Title>MELD: A Multimodal Multi-Party Dataset for Emotion Recognition in Conversation</b:Title>
    <b:URL>https://affective-meld.github.io</b:URL>
    <b:InternetSiteTitle>Cambria ve ark., 2018</b:InternetSiteTitle>
    <b:Year>2018</b:Year>
    <b:YearAccessed>2025</b:YearAccessed>
    <b:Gdcea>{"AccessedType":"Website"}</b:Gdcea>
    <b:Author>
      <b:Author>
        <b:NameList>
          <b:Person>
            <b:First>S.</b:First>
            <b:Last>Poria</b:Last>
          </b:Person>
          <b:Person>
            <b:First>D.</b:First>
            <b:Last>Hazarika</b:Last>
          </b:Person>
          <b:Person>
            <b:First>N.</b:First>
            <b:Last>Majumder</b:Last>
          </b:Person>
          <b:Person>
            <b:First>G.</b:First>
            <b:Last>Naik</b:Last>
          </b:Person>
          <b:Person>
            <b:First>R.</b:First>
            <b:Last>Mihalcea</b:Last>
          </b:Person>
          <b:Person>
            <b:First>E.</b:First>
            <b:Last>Cambria</b:Last>
          </b:Person>
        </b:NameList>
      </b:Author>
    </b:Author>
  </b:Source>
  <b:Source>
    <b:Tag>source3</b:Tag>
    <b:SourceType>JournalArticle</b:SourceType>
    <b:JournalName>arXiv</b:JournalName>
    <b:Title>DialogueRNN: An Attentive RNN for Emotion Detection in Conversations</b:Title>
    <b:URL>https://arxiv.org/abs/1811.00405</b:URL>
    <b:Year>2018</b:Year>
    <b:Gdcea>{"AccessedType":"Website"}</b:Gdcea>
    <b:Author>
      <b:Author>
        <b:NameList>
          <b:Person>
            <b:First>N.</b:First>
            <b:Last>Majumder</b:Last>
          </b:Person>
          <b:Person>
            <b:First>S.</b:First>
            <b:Last>Poria</b:Last>
          </b:Person>
          <b:Person>
            <b:First>D.</b:First>
            <b:Last>Hazarika</b:Last>
          </b:Person>
          <b:Person>
            <b:First>R.</b:First>
            <b:Last>Mihalcea</b:Last>
          </b:Person>
          <b:Person>
            <b:First>A.</b:First>
            <b:Last>Gelbukh</b:Last>
          </b:Person>
          <b:Person>
            <b:First>E.</b:First>
            <b:Last>Cambria</b:Last>
          </b:Person>
        </b:NameList>
      </b:Author>
    </b:Author>
  </b:Source>
  <b:Source>
    <b:Tag>source4</b:Tag>
    <b:SourceType>JournalArticle</b:SourceType>
    <b:JournalName>Proceedings of the 28th International Joint Conference on Artificial Intelligence (IJCAI-19)</b:JournalName>
    <b:Pages>5415-5421</b:Pages>
    <b:Title>Modeling both Context- and Speaker-Sensitive Dependence for Emotion Detection in Multi-speaker Conversations</b:Title>
    <b:URL>https://www.ijcai.org/proceedings/2019/0752.pdf</b:URL>
    <b:Year>2019</b:Year>
    <b:Gdcea>{"AccessedType":"Website"}</b:Gdcea>
    <b:Author>
      <b:Author>
        <b:NameList>
          <b:Person>
            <b:First>D.</b:First>
            <b:Last>Zhang</b:Last>
          </b:Person>
          <b:Person>
            <b:First>L.</b:First>
            <b:Last>Wu</b:Last>
          </b:Person>
          <b:Person>
            <b:First>C.</b:First>
            <b:Last>Sun</b:Last>
          </b:Person>
          <b:Person>
            <b:First>S.</b:First>
            <b:Last>Li</b:Last>
          </b:Person>
          <b:Person>
            <b:First>Q.</b:First>
            <b:Last>Zhu</b:Last>
          </b:Person>
          <b:Person>
            <b:First>G.</b:First>
            <b:Last>Zhou</b:Last>
          </b:Person>
        </b:NameList>
      </b:Author>
    </b:Author>
  </b:Source>
  <b:Source>
    <b:Tag>source5</b:Tag>
    <b:SourceType>JournalArticle</b:SourceType>
    <b:JournalName>Proceedings of the 28th International Joint Conference on Artificial Intelligence (IJCAI-19)</b:JournalName>
    <b:Title>Predicting the visual focus of attention in multi-person discussion videos</b:Title>
    <b:URL>https://experts.arizona.edu/en/publications/predicting-the-visual-focus-of-attention-in-multi-person-discussi</b:URL>
    <b:Year>2019</b:Year>
    <b:Gdcea>{"AccessedType":"Website"}</b:Gdcea>
    <b:Author>
      <b:Author>
        <b:NameList>
          <b:Person>
            <b:First>C.</b:First>
            <b:Last>Bai</b:Last>
          </b:Person>
          <b:Person>
            <b:First>S.</b:First>
            <b:Last>Kumar</b:Last>
          </b:Person>
          <b:Person>
            <b:First>J.</b:First>
            <b:Last>Leskovec</b:Last>
          </b:Person>
          <b:Person>
            <b:First>M.</b:First>
            <b:Last>Metzger</b:Last>
          </b:Person>
          <b:Person>
            <b:First>J.</b:First>
            <b:Middle>F.</b:Middle>
            <b:Last>Nunamaker</b:Last>
          </b:Person>
          <b:Person>
            <b:First>V.</b:First>
            <b:Middle>S.</b:Middle>
            <b:Last>Subrahmanian</b:Last>
          </b:Person>
        </b:NameList>
      </b:Author>
    </b:Author>
  </b:Source>
  <b:Source>
    <b:Tag>source6</b:Tag>
    <b:SourceType>JournalArticle</b:SourceType>
    <b:JournalName>Findings of the Association for Computational Linguistics: EMNLP</b:JournalName>
    <b:Pages>2470–2481</b:Pages>
    <b:Title>COmmonSense knowledge for eMotion Identification in Conversations</b:Title>
    <b:URL>https://aclanthology.org/2020.findings-emnlp.224.pdf</b:URL>
    <b:Year>2020</b:Year>
    <b:Gdcea>{"AccessedType":"Website"}</b:Gdcea>
    <b:Author>
      <b:Author>
        <b:NameList>
          <b:Person>
            <b:First>D.</b:First>
            <b:Last>​Ghosal</b:Last>
          </b:Person>
          <b:Person>
            <b:First>N.</b:First>
            <b:Last>Majumder</b:Last>
          </b:Person>
          <b:Person>
            <b:First>A.</b:First>
            <b:Last>Gelbukh</b:Last>
          </b:Person>
          <b:Person>
            <b:First>R.</b:First>
            <b:Last>Mihalcea</b:Last>
          </b:Person>
          <b:Person>
            <b:First>S.</b:First>
            <b:Last>Poria</b:Last>
          </b:Person>
        </b:NameList>
      </b:Author>
    </b:Author>
  </b:Source>
  <b:Source>
    <b:Tag>source7</b:Tag>
    <b:SourceType>JournalArticle</b:SourceType>
    <b:JournalName>arXiv</b:JournalName>
    <b:Title>DialogueGCN: A Graph Convolutional Neural Network for Emotion Recognition in Conversation</b:Title>
    <b:URL>https://arxiv.org/pdf/1908.11540</b:URL>
    <b:Year>2019</b:Year>
    <b:Gdcea>{"AccessedType":"Website"}</b:Gdcea>
    <b:Author>
      <b:Author>
        <b:NameList>
          <b:Person>
            <b:First>A.</b:First>
            <b:Last>Gelbukh</b:Last>
          </b:Person>
          <b:Person>
            <b:First>N.</b:First>
            <b:Last>Majumder</b:Last>
          </b:Person>
          <b:Person>
            <b:First>S.</b:First>
            <b:Last>Poria</b:Last>
          </b:Person>
          <b:Person>
            <b:First>N.</b:First>
            <b:Last>Chhaya</b:Last>
          </b:Person>
          <b:Person>
            <b:First>D.</b:First>
            <b:Last>Ghosal</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TotalTime>
  <Pages>30</Pages>
  <Words>5119</Words>
  <Characters>29183</Characters>
  <Application>Microsoft Office Word</Application>
  <DocSecurity>0</DocSecurity>
  <Lines>243</Lines>
  <Paragraphs>68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Rabia Şevval Aydın</cp:lastModifiedBy>
  <cp:revision>23</cp:revision>
  <dcterms:created xsi:type="dcterms:W3CDTF">2025-03-24T06:27:00Z</dcterms:created>
  <dcterms:modified xsi:type="dcterms:W3CDTF">2025-06-18T13:36:00Z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